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3D36BE3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51726763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učiteľský kombinačný program</w:t>
          </w:r>
        </w:sdtContent>
      </w:sdt>
    </w:p>
    <w:p w14:paraId="77E5B47A" w14:textId="5DB4F695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 xml:space="preserve">učiteľstvo </w:t>
      </w:r>
      <w:r w:rsidR="00596A10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>výtvarného</w:t>
      </w:r>
      <w:r w:rsidR="00BC7B1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 xml:space="preserve"> umenia</w:t>
      </w:r>
    </w:p>
    <w:p w14:paraId="74B759AF" w14:textId="1CBA335B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učiteľstvo a pedagogické vedy</w:t>
          </w:r>
        </w:sdtContent>
      </w:sdt>
    </w:p>
    <w:p w14:paraId="50FAE1E9" w14:textId="314076DE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596A10"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09E52903" w14:textId="3721461B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2CF31D64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EE1F866" w14:textId="55078766" w:rsidR="00BC7B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cs="Arial"/>
          <w:i/>
          <w:sz w:val="18"/>
          <w:szCs w:val="18"/>
        </w:rPr>
        <w:t>1IHVU/V/2B/DVU1</w:t>
      </w:r>
      <w:r w:rsidR="0066656F">
        <w:rPr>
          <w:rFonts w:ascii="Times New Roman" w:hAnsi="Times New Roman"/>
          <w:i/>
          <w:sz w:val="16"/>
          <w:szCs w:val="16"/>
        </w:rPr>
        <w:t xml:space="preserve">/ </w:t>
      </w:r>
      <w:r w:rsidR="0066656F">
        <w:rPr>
          <w:b/>
          <w:i/>
          <w:sz w:val="19"/>
        </w:rPr>
        <w:t>Dejiny výtvarného umenia</w:t>
      </w:r>
      <w:r w:rsidR="00BC7B1C">
        <w:rPr>
          <w:b/>
          <w:i/>
          <w:sz w:val="19"/>
        </w:rPr>
        <w:t xml:space="preserve"> 1</w:t>
      </w:r>
    </w:p>
    <w:p w14:paraId="31657979" w14:textId="45C99C1C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1CF1F06D" w14:textId="5F5199F5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826E044" w14:textId="4E70142B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-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D</w:t>
      </w:r>
      <w:r>
        <w:rPr>
          <w:rStyle w:val="fontstyle01"/>
          <w:rFonts w:asciiTheme="minorHAnsi" w:hAnsiTheme="minorHAnsi" w:cstheme="minorHAnsi"/>
          <w:sz w:val="24"/>
          <w:szCs w:val="24"/>
        </w:rPr>
        <w:t>okáže d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efinovať vývojové fázy, prejavy a prúdy výtvarného umenia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praveku 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   a staroveku v Európe a Blízkom Východe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26765497" w14:textId="65B408F3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Popísať sociálno-politické, ekonomické a kultúrno-his</w:t>
      </w:r>
      <w:r>
        <w:rPr>
          <w:rStyle w:val="fontstyle01"/>
          <w:rFonts w:asciiTheme="minorHAnsi" w:hAnsiTheme="minorHAnsi" w:cstheme="minorHAnsi"/>
          <w:sz w:val="24"/>
          <w:szCs w:val="24"/>
        </w:rPr>
        <w:t>torické pozadie vývoja umenia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danej doby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2497EE10" w14:textId="1FF8E753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</w:t>
      </w:r>
      <w:r>
        <w:rPr>
          <w:rStyle w:val="fontstyle01"/>
          <w:rFonts w:asciiTheme="minorHAnsi" w:hAnsiTheme="minorHAnsi" w:cstheme="minorHAnsi"/>
          <w:sz w:val="24"/>
          <w:szCs w:val="24"/>
        </w:rPr>
        <w:t>tické umelecké prejavy jednotliv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ých umeleckých 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  období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v architektúre, sochárstve, maliarstve,</w:t>
      </w:r>
      <w:r>
        <w:rPr>
          <w:rFonts w:asciiTheme="minorHAnsi" w:hAnsiTheme="minorHAnsi" w:cstheme="minorHAnsi"/>
          <w:color w:val="000000"/>
        </w:rPr>
        <w:t xml:space="preserve">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grafike a úžitkovom umení.</w:t>
      </w:r>
    </w:p>
    <w:p w14:paraId="7394A10B" w14:textId="32A200E4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miesto výtvarného umenia doby v kontexte ostatných prejavov kultúry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(hudba, tanec, literatúra, divadlo).</w:t>
      </w:r>
    </w:p>
    <w:p w14:paraId="27F31CE8" w14:textId="3F7BC935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prepojenosť umenia jednotlivých umeleckých smerov a názorov s 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vtedajšími duchovnými predstavami.</w:t>
      </w:r>
    </w:p>
    <w:p w14:paraId="03D0DBEC" w14:textId="08F50739" w:rsidR="00E84DD6" w:rsidRDefault="00E84DD6" w:rsidP="00E84DD6">
      <w:pPr>
        <w:spacing w:before="60" w:after="60" w:line="271" w:lineRule="auto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Chápať umenie danej doby ako integrálnu súčasť kultúry a historického vývoja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spoločnosti.</w:t>
      </w:r>
    </w:p>
    <w:p w14:paraId="08A13FEF" w14:textId="2E04A8EA" w:rsidR="00BD531C" w:rsidRDefault="00BD531C" w:rsidP="00E84DD6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055C658" w14:textId="31C01EC9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-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V</w:t>
      </w:r>
      <w:r>
        <w:rPr>
          <w:rStyle w:val="fontstyle01"/>
          <w:rFonts w:asciiTheme="minorHAnsi" w:hAnsiTheme="minorHAnsi" w:cstheme="minorHAnsi"/>
          <w:sz w:val="24"/>
          <w:szCs w:val="24"/>
        </w:rPr>
        <w:t>ie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aplikovať štýlotvorné a kompozičné prvky v kontexte percepcie daného diela,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umeleckohistorických pamiatok.</w:t>
      </w:r>
    </w:p>
    <w:p w14:paraId="05A6FA49" w14:textId="5ECAF104" w:rsidR="00E84DD6" w:rsidRDefault="00E84DD6" w:rsidP="00E84DD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- dokáže r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ealizovať systematickú percepciu výtvarného diela formou aktívnej komparácie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artefaktov jednotlivých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krajín a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umeleckých </w:t>
      </w:r>
      <w:r>
        <w:rPr>
          <w:rStyle w:val="fontstyle01"/>
          <w:rFonts w:asciiTheme="minorHAnsi" w:hAnsiTheme="minorHAnsi" w:cstheme="minorHAnsi"/>
          <w:sz w:val="24"/>
          <w:szCs w:val="24"/>
        </w:rPr>
        <w:t>období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01E53CCB" w14:textId="5075E387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69E25278" w14:textId="41FA0DE3" w:rsidR="00E84DD6" w:rsidRDefault="00E84DD6" w:rsidP="00E84DD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 xml:space="preserve">       -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Kontinuálnym vnímaní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m umenia praveku a staroveku nadobudol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výtvarno-percepčné 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kompetencie.</w:t>
      </w:r>
    </w:p>
    <w:p w14:paraId="22FBB5DD" w14:textId="1D53EAF3" w:rsidR="00E84DD6" w:rsidRPr="00E84DD6" w:rsidRDefault="00E84DD6" w:rsidP="00E84DD6">
      <w:pPr>
        <w:spacing w:before="60" w:after="60" w:line="271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 - Dokáže v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nímať a interpretovať výtvarné diela so zameraním na školskú prax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1B7208BF" w14:textId="46F48B8E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cs="Arial"/>
          <w:i/>
          <w:szCs w:val="20"/>
        </w:rPr>
        <w:t>1IHVU/V/2B /DVU2/</w:t>
      </w:r>
      <w:r w:rsidR="0066656F">
        <w:rPr>
          <w:b/>
          <w:i/>
          <w:sz w:val="19"/>
        </w:rPr>
        <w:t>Dejiny výtvarného umenia</w:t>
      </w:r>
      <w:r>
        <w:rPr>
          <w:b/>
          <w:i/>
          <w:sz w:val="19"/>
        </w:rPr>
        <w:t xml:space="preserve"> </w:t>
      </w:r>
      <w:r w:rsidR="003D20C3">
        <w:rPr>
          <w:b/>
          <w:i/>
          <w:sz w:val="19"/>
        </w:rPr>
        <w:t>2</w:t>
      </w:r>
    </w:p>
    <w:p w14:paraId="00C644AF" w14:textId="427BD8A8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2.</w:t>
      </w:r>
    </w:p>
    <w:p w14:paraId="51459104" w14:textId="5345EA8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65DE9ACA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D</w:t>
      </w:r>
      <w:r>
        <w:rPr>
          <w:rStyle w:val="fontstyle01"/>
          <w:rFonts w:asciiTheme="minorHAnsi" w:hAnsiTheme="minorHAnsi" w:cstheme="minorHAnsi"/>
          <w:sz w:val="24"/>
          <w:szCs w:val="24"/>
        </w:rPr>
        <w:t>okáže d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efinovať vývojové fázy, prejavy a prúdy výtvarného umenia európskeho stredoveku</w:t>
      </w:r>
    </w:p>
    <w:p w14:paraId="27E53364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Vie p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opísať sociálno-politické, ekonomické a kultúrno-historické pozadie vývoja umenia stredoveku</w:t>
      </w:r>
      <w:r w:rsidRPr="00C82FDC">
        <w:rPr>
          <w:rFonts w:asciiTheme="minorHAnsi" w:hAnsiTheme="minorHAnsi" w:cstheme="minorHAnsi"/>
          <w:color w:val="000000"/>
        </w:rPr>
        <w:br/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relevantných kultúr v architektúre, sochárstve, maliarstve a úžitkovom</w:t>
      </w:r>
      <w:r w:rsidRPr="00C82FDC">
        <w:rPr>
          <w:rFonts w:asciiTheme="minorHAnsi" w:hAnsiTheme="minorHAnsi" w:cstheme="minorHAnsi"/>
          <w:color w:val="000000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umení.</w:t>
      </w:r>
    </w:p>
    <w:p w14:paraId="1EF14E69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 xml:space="preserve"> miesto výtvarného umenia dávnych civilizácií v kontexte ostatných prejavov kultúry (hudba, tanec, literatúra,</w:t>
      </w:r>
      <w:r w:rsidRPr="00C82FDC">
        <w:rPr>
          <w:rFonts w:asciiTheme="minorHAnsi" w:hAnsiTheme="minorHAnsi" w:cstheme="minorHAnsi"/>
          <w:color w:val="000000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divadlo).</w:t>
      </w:r>
    </w:p>
    <w:p w14:paraId="2A59C5C6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prepojenosť umenia stredoveku s duchovnými predstavami doby.</w:t>
      </w:r>
    </w:p>
    <w:p w14:paraId="5104F62D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C</w:t>
      </w:r>
      <w:r>
        <w:rPr>
          <w:rStyle w:val="fontstyle01"/>
          <w:rFonts w:asciiTheme="minorHAnsi" w:hAnsiTheme="minorHAnsi" w:cstheme="minorHAnsi"/>
          <w:sz w:val="24"/>
          <w:szCs w:val="24"/>
        </w:rPr>
        <w:t>hápe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 xml:space="preserve"> umenie danej doby ako integrálnu súčasť kultúry a historického vývoja spoločnosti.</w:t>
      </w:r>
    </w:p>
    <w:p w14:paraId="74D91D12" w14:textId="1E53C20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46CEB753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V</w:t>
      </w:r>
      <w:r>
        <w:rPr>
          <w:rStyle w:val="fontstyle01"/>
          <w:rFonts w:asciiTheme="minorHAnsi" w:hAnsiTheme="minorHAnsi" w:cstheme="minorHAnsi"/>
          <w:sz w:val="24"/>
          <w:szCs w:val="24"/>
        </w:rPr>
        <w:t>ie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 xml:space="preserve"> aplikovať štýlotvorné a kompozičné prvky v kontexte percepcie daného diela, umeleckohistorických pamiatok.</w:t>
      </w:r>
    </w:p>
    <w:p w14:paraId="035BCD76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Realiz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 xml:space="preserve"> systematickú percepciu výtvarného diela formou aktívnej komparácie pamiatok jednotlivých kultúr.</w:t>
      </w:r>
    </w:p>
    <w:p w14:paraId="483D1FF1" w14:textId="1892C64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5318947B" w14:textId="77777777" w:rsidR="00E84DD6" w:rsidRPr="00C82FDC" w:rsidRDefault="00E84DD6" w:rsidP="00E84DD6">
      <w:pPr>
        <w:jc w:val="both"/>
        <w:rPr>
          <w:rFonts w:asciiTheme="minorHAnsi" w:hAnsiTheme="minorHAnsi" w:cstheme="minorHAnsi"/>
          <w:color w:val="000000"/>
        </w:rPr>
      </w:pP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Kontinuálnym vním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aním umenia stredoveku nadobudol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výtvarno-percepčné kompetencie.</w:t>
      </w:r>
    </w:p>
    <w:p w14:paraId="0C5DD8B6" w14:textId="71052313" w:rsidR="008C7FFE" w:rsidRPr="008C7FFE" w:rsidRDefault="00E84DD6" w:rsidP="00E84DD6">
      <w:pPr>
        <w:spacing w:before="60" w:after="60" w:line="271" w:lineRule="auto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</w:pPr>
      <w:r w:rsidRPr="00C82F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Vníma a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interpret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C82FDC">
        <w:rPr>
          <w:rStyle w:val="fontstyle01"/>
          <w:rFonts w:asciiTheme="minorHAnsi" w:hAnsiTheme="minorHAnsi" w:cstheme="minorHAnsi"/>
          <w:sz w:val="24"/>
          <w:szCs w:val="24"/>
        </w:rPr>
        <w:t>výtvarné diela so zameraním na školskú prax</w:t>
      </w:r>
    </w:p>
    <w:p w14:paraId="5259DB86" w14:textId="0D06D02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cs="Arial"/>
          <w:i/>
          <w:szCs w:val="20"/>
        </w:rPr>
        <w:t>1IHVU/V/2B /DVU3</w:t>
      </w:r>
      <w:r w:rsidR="00DC6D92">
        <w:rPr>
          <w:rFonts w:cs="Arial"/>
          <w:i/>
          <w:szCs w:val="20"/>
        </w:rPr>
        <w:t xml:space="preserve">/ </w:t>
      </w:r>
      <w:r w:rsidR="0066656F">
        <w:rPr>
          <w:rFonts w:cs="Arial"/>
          <w:b/>
          <w:i/>
          <w:szCs w:val="20"/>
        </w:rPr>
        <w:t>Dejiny výtvarného umenia 3</w:t>
      </w:r>
    </w:p>
    <w:p w14:paraId="5C478679" w14:textId="69093B98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E84DD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3E8F238D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7321F08" w14:textId="77777777" w:rsidR="00E84DD6" w:rsidRDefault="00E84DD6" w:rsidP="00E84DD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Vie d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efinovať vývojové fázy, prejavy a prúdy výtvarného umenia Európy v 15.-18. storočí.</w:t>
      </w:r>
    </w:p>
    <w:p w14:paraId="78DD30DF" w14:textId="77777777" w:rsidR="00E84DD6" w:rsidRDefault="00E84DD6" w:rsidP="00E84DD6">
      <w:pPr>
        <w:jc w:val="both"/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Dokáže p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opísať sociálno-politické, ekonomické a kultúrno-historické pozadie vývoja umenia renesancie a baroka.</w:t>
      </w:r>
    </w:p>
    <w:p w14:paraId="58A8D957" w14:textId="77777777" w:rsidR="00E84DD6" w:rsidRDefault="00E84DD6" w:rsidP="00E84DD6">
      <w:pPr>
        <w:jc w:val="both"/>
      </w:pP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Rozozná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relevantných národných kultúr v architektúre, sochárstve, maliarstve a</w:t>
      </w:r>
      <w:r>
        <w:rPr>
          <w:rFonts w:asciiTheme="minorHAnsi" w:hAnsiTheme="minorHAnsi" w:cstheme="minorHAnsi"/>
          <w:color w:val="000000"/>
        </w:rPr>
        <w:t xml:space="preserve"> 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úžitkovom umení.</w:t>
      </w:r>
    </w:p>
    <w:p w14:paraId="60A6C209" w14:textId="77777777" w:rsidR="00E84DD6" w:rsidRDefault="00E84DD6" w:rsidP="00E84DD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Vie a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nalyzovať miesto výtvarného umenia doby v kontexte ostatných prejavov kultúry (hud</w:t>
      </w:r>
      <w:r>
        <w:rPr>
          <w:rStyle w:val="fontstyle01"/>
          <w:rFonts w:asciiTheme="minorHAnsi" w:hAnsiTheme="minorHAnsi" w:cstheme="minorHAnsi"/>
          <w:sz w:val="24"/>
          <w:szCs w:val="24"/>
        </w:rPr>
        <w:t>ba, tanec, literatúra, divadlo); c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harakterizovať prepojenosť umenia renesancie a baroka s vt</w:t>
      </w:r>
      <w:r>
        <w:rPr>
          <w:rStyle w:val="fontstyle01"/>
          <w:rFonts w:asciiTheme="minorHAnsi" w:hAnsiTheme="minorHAnsi" w:cstheme="minorHAnsi"/>
          <w:sz w:val="24"/>
          <w:szCs w:val="24"/>
        </w:rPr>
        <w:t>edajšími duchovnými predstavami; c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hápať umenie danej doby ako integrálnu súčasť kultúry a historického vývoja spoločnosti.</w:t>
      </w:r>
    </w:p>
    <w:p w14:paraId="53E9DB4F" w14:textId="00099B41" w:rsidR="00E84DD6" w:rsidRPr="00E84DD6" w:rsidRDefault="00BD531C" w:rsidP="00E84DD6">
      <w:pPr>
        <w:spacing w:before="60" w:after="60" w:line="271" w:lineRule="auto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E84DD6">
        <w:rPr>
          <w:rFonts w:asciiTheme="minorHAnsi" w:hAnsiTheme="minorHAnsi" w:cstheme="minorHAnsi"/>
          <w:b/>
          <w:bCs/>
          <w:sz w:val="24"/>
          <w:szCs w:val="24"/>
          <w:lang w:eastAsia="sk-SK"/>
        </w:rPr>
        <w:br/>
      </w:r>
      <w:r w:rsidR="00E84DD6">
        <w:rPr>
          <w:rStyle w:val="fontstyle01"/>
          <w:rFonts w:asciiTheme="minorHAnsi" w:hAnsiTheme="minorHAnsi" w:cstheme="minorHAnsi"/>
          <w:sz w:val="24"/>
          <w:szCs w:val="24"/>
        </w:rPr>
        <w:t>Dokáže:</w:t>
      </w:r>
      <w:r w:rsidR="00E84DD6" w:rsidRPr="002C46DD">
        <w:rPr>
          <w:rStyle w:val="fontstyle01"/>
          <w:rFonts w:asciiTheme="minorHAnsi" w:hAnsiTheme="minorHAnsi" w:cstheme="minorHAnsi"/>
          <w:sz w:val="24"/>
          <w:szCs w:val="24"/>
        </w:rPr>
        <w:t xml:space="preserve"> aplikovať štýlotvorné a kompozičné prvky v kontexte percepcie daného diela</w:t>
      </w:r>
      <w:r w:rsidR="00E84DD6">
        <w:rPr>
          <w:rStyle w:val="fontstyle01"/>
          <w:rFonts w:asciiTheme="minorHAnsi" w:hAnsiTheme="minorHAnsi" w:cstheme="minorHAnsi"/>
          <w:sz w:val="24"/>
          <w:szCs w:val="24"/>
        </w:rPr>
        <w:t xml:space="preserve">, </w:t>
      </w:r>
      <w:r w:rsidR="00E84DD6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umeleckohistorických pamiatok; r</w:t>
      </w:r>
      <w:r w:rsidR="00E84DD6" w:rsidRPr="002C46DD">
        <w:rPr>
          <w:rStyle w:val="fontstyle01"/>
          <w:rFonts w:asciiTheme="minorHAnsi" w:hAnsiTheme="minorHAnsi" w:cstheme="minorHAnsi"/>
          <w:sz w:val="24"/>
          <w:szCs w:val="24"/>
        </w:rPr>
        <w:t>ealizovať systematickú percepciu výtvarného diela formou aktívnej komparácie pamiatok jednotlivých národných kultúr.</w:t>
      </w:r>
    </w:p>
    <w:p w14:paraId="2B99E1EC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C45686B" w14:textId="77777777" w:rsidR="00E84DD6" w:rsidRDefault="00E84DD6" w:rsidP="00E84DD6">
      <w:pPr>
        <w:jc w:val="both"/>
      </w:pP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Kontinuálnym vnímaním umen</w:t>
      </w:r>
      <w:r>
        <w:rPr>
          <w:rStyle w:val="fontstyle01"/>
          <w:rFonts w:asciiTheme="minorHAnsi" w:hAnsiTheme="minorHAnsi" w:cstheme="minorHAnsi"/>
          <w:sz w:val="24"/>
          <w:szCs w:val="24"/>
        </w:rPr>
        <w:t>ia renesancie a baroka nadobudol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 xml:space="preserve"> výtvarno-percepčné kompetencie.</w:t>
      </w:r>
    </w:p>
    <w:p w14:paraId="76618033" w14:textId="1DC3AD7C" w:rsidR="00886CB1" w:rsidRDefault="00E84DD6" w:rsidP="00E84DD6">
      <w:pPr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Vníma a interpretuje</w:t>
      </w:r>
      <w:r w:rsidRPr="002C46DD">
        <w:rPr>
          <w:rStyle w:val="fontstyle01"/>
          <w:rFonts w:asciiTheme="minorHAnsi" w:hAnsiTheme="minorHAnsi" w:cstheme="minorHAnsi"/>
          <w:sz w:val="24"/>
          <w:szCs w:val="24"/>
        </w:rPr>
        <w:t xml:space="preserve"> výtvarné diela so zameraním na školskú prax</w:t>
      </w:r>
    </w:p>
    <w:p w14:paraId="1187633E" w14:textId="4159F903" w:rsidR="0066656F" w:rsidRPr="00BD531C" w:rsidRDefault="00BD531C" w:rsidP="0066656F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cs="Arial"/>
          <w:i/>
          <w:szCs w:val="20"/>
        </w:rPr>
        <w:t>1IHVU/V/2B /DVU</w:t>
      </w:r>
      <w:r w:rsidR="0066656F">
        <w:rPr>
          <w:rFonts w:cs="Arial"/>
          <w:i/>
          <w:szCs w:val="20"/>
        </w:rPr>
        <w:t>4</w:t>
      </w:r>
      <w:r w:rsidR="0066656F" w:rsidRPr="0066656F">
        <w:rPr>
          <w:rFonts w:cs="Arial"/>
          <w:i/>
          <w:szCs w:val="20"/>
        </w:rPr>
        <w:t>/</w:t>
      </w:r>
      <w:r w:rsidR="0066656F">
        <w:rPr>
          <w:b/>
          <w:i/>
          <w:sz w:val="19"/>
        </w:rPr>
        <w:t>Dejiny výtvarného umenia 4</w:t>
      </w:r>
    </w:p>
    <w:p w14:paraId="19850777" w14:textId="2794C647" w:rsidR="00BD531C" w:rsidRPr="00BD531C" w:rsidRDefault="00BD531C" w:rsidP="0066656F">
      <w:pP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BC7B1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</w:p>
    <w:p w14:paraId="5F684782" w14:textId="303C86CB" w:rsidR="00672CB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64288C07" w14:textId="77777777" w:rsidR="00973C30" w:rsidRDefault="00672CB9" w:rsidP="00973C30">
      <w:pPr>
        <w:jc w:val="both"/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   - </w:t>
      </w:r>
      <w:r w:rsidR="0086285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>Vie d</w:t>
      </w:r>
      <w:r w:rsidR="00973C30" w:rsidRPr="00B54E8B">
        <w:rPr>
          <w:rStyle w:val="fontstyle01"/>
          <w:rFonts w:asciiTheme="minorHAnsi" w:hAnsiTheme="minorHAnsi" w:cstheme="minorHAnsi"/>
          <w:sz w:val="24"/>
          <w:szCs w:val="24"/>
        </w:rPr>
        <w:t>efinovať vývojové fázy, prejavy a prúdy výtvarného umenia Európy konca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973C30" w:rsidRPr="00B54E8B">
        <w:rPr>
          <w:rStyle w:val="fontstyle01"/>
          <w:rFonts w:asciiTheme="minorHAnsi" w:hAnsiTheme="minorHAnsi" w:cstheme="minorHAnsi"/>
          <w:sz w:val="24"/>
          <w:szCs w:val="24"/>
        </w:rPr>
        <w:t>18. a 19. storočia.</w:t>
      </w:r>
    </w:p>
    <w:p w14:paraId="0290CBAD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Charakterizuje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sociálno-politické, ekonomické a kultúrno-historické pozadie vývoja umenia od neoklasicizmu po secesiu.</w:t>
      </w:r>
    </w:p>
    <w:p w14:paraId="07E26B3E" w14:textId="77777777" w:rsidR="00973C30" w:rsidRPr="00B54E8B" w:rsidRDefault="00973C30" w:rsidP="00973C30">
      <w:pPr>
        <w:jc w:val="both"/>
        <w:rPr>
          <w:rFonts w:asciiTheme="minorHAnsi" w:hAnsiTheme="minorHAnsi" w:cstheme="minorHAnsi"/>
          <w:color w:val="000000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relevantných národných kultúr v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architektúre, sochárstve, maliarstve a</w:t>
      </w:r>
      <w:r>
        <w:rPr>
          <w:rFonts w:asciiTheme="minorHAnsi" w:hAnsiTheme="minorHAnsi" w:cstheme="minorHAnsi"/>
          <w:color w:val="000000"/>
        </w:rPr>
        <w:t xml:space="preserve">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úžitkovom umení.</w:t>
      </w:r>
    </w:p>
    <w:p w14:paraId="1438D044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miesto výtvarného umenia doby v kontexte ostatných prejavov kultúry (hudba, tanec, literatúra, divadlo).</w:t>
      </w:r>
    </w:p>
    <w:p w14:paraId="629A87A6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prepojenosť umenia jednotlivých umeleckých smerov a názorov s vtedajšími duchovnými predstavami.</w:t>
      </w:r>
    </w:p>
    <w:p w14:paraId="0D2A50D3" w14:textId="77777777" w:rsidR="00973C30" w:rsidRDefault="00973C30" w:rsidP="00973C30">
      <w:pPr>
        <w:spacing w:line="240" w:lineRule="auto"/>
        <w:rPr>
          <w:rStyle w:val="fontstyle01"/>
          <w:rFonts w:asciiTheme="minorHAnsi" w:hAnsiTheme="minorHAnsi" w:cstheme="minorHAnsi"/>
          <w:sz w:val="24"/>
          <w:szCs w:val="24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Cháp</w:t>
      </w:r>
      <w:r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umenie danej doby ako integrálnu súčasť kultúry a historického vývoja spoločnosti.</w:t>
      </w:r>
    </w:p>
    <w:p w14:paraId="2A6C79AD" w14:textId="4D7E9BC2" w:rsidR="00672CB9" w:rsidRDefault="00BD531C" w:rsidP="00973C3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F93780E" w14:textId="77777777" w:rsidR="00973C30" w:rsidRDefault="0086285D" w:rsidP="00973C30">
      <w:pPr>
        <w:jc w:val="both"/>
      </w:pPr>
      <w:r>
        <w:rPr>
          <w:rFonts w:asciiTheme="minorHAnsi" w:hAnsiTheme="minorHAnsi" w:cstheme="minorHAnsi"/>
          <w:i/>
          <w:sz w:val="24"/>
          <w:szCs w:val="24"/>
        </w:rPr>
        <w:t xml:space="preserve">    - 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>Dokáže</w:t>
      </w:r>
      <w:r w:rsidR="00973C30"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aplikovať štýlotvorné a kompozičné prvky v kontexte percepcie daného diela, umeleckohistorických pamiatok.</w:t>
      </w:r>
    </w:p>
    <w:p w14:paraId="27716670" w14:textId="77777777" w:rsidR="00973C30" w:rsidRDefault="00973C30" w:rsidP="00973C30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Realiz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systematickú percepciu výtvarného diela formou aktívnej komparácie pamiatok jednotlivých národných kultúr.</w:t>
      </w:r>
    </w:p>
    <w:p w14:paraId="0744D20A" w14:textId="32D424C5" w:rsidR="00BD531C" w:rsidRDefault="00BD531C" w:rsidP="00973C30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172A7734" w14:textId="77777777" w:rsidR="00973C30" w:rsidRDefault="00672CB9" w:rsidP="00973C30">
      <w:pPr>
        <w:jc w:val="both"/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973C30" w:rsidRPr="00B54E8B">
        <w:rPr>
          <w:rStyle w:val="fontstyle01"/>
          <w:rFonts w:asciiTheme="minorHAnsi" w:hAnsiTheme="minorHAnsi" w:cstheme="minorHAnsi"/>
          <w:sz w:val="24"/>
          <w:szCs w:val="24"/>
        </w:rPr>
        <w:t>Kontinuálnym vnímaním umenia prelomu 18. a 19. storočia nadob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>udol</w:t>
      </w:r>
      <w:r w:rsidR="00973C30"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výtvarno-percepčné kompetencie.</w:t>
      </w:r>
      <w:r w:rsidR="00973C30">
        <w:t xml:space="preserve"> </w:t>
      </w:r>
    </w:p>
    <w:p w14:paraId="7DBC9979" w14:textId="659EC64D" w:rsidR="008C7FFE" w:rsidRDefault="007A0433" w:rsidP="00973C30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0D7192F0" w14:textId="6D03B898" w:rsidR="0066656F" w:rsidRPr="00BD531C" w:rsidRDefault="008C7FFE" w:rsidP="0066656F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cs="Arial"/>
          <w:i/>
          <w:szCs w:val="20"/>
        </w:rPr>
        <w:t>1IHVU/V/2B /DVU</w:t>
      </w:r>
      <w:r w:rsidR="0066656F">
        <w:rPr>
          <w:rFonts w:cs="Arial"/>
          <w:i/>
          <w:szCs w:val="20"/>
        </w:rPr>
        <w:t>5</w:t>
      </w:r>
      <w:r w:rsidR="0066656F" w:rsidRPr="0066656F">
        <w:rPr>
          <w:rFonts w:cs="Arial"/>
          <w:i/>
          <w:szCs w:val="20"/>
        </w:rPr>
        <w:t>/</w:t>
      </w:r>
      <w:r w:rsidR="0066656F">
        <w:rPr>
          <w:b/>
          <w:i/>
          <w:sz w:val="19"/>
        </w:rPr>
        <w:t>Dejiny výtvarného umenia 5</w:t>
      </w:r>
    </w:p>
    <w:p w14:paraId="4A55C102" w14:textId="58B406B1" w:rsidR="008C7FFE" w:rsidRPr="00BD531C" w:rsidRDefault="008C7FFE" w:rsidP="0066656F">
      <w:pP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2.</w:t>
      </w:r>
    </w:p>
    <w:p w14:paraId="56DA4A62" w14:textId="01C020E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08078B71" w14:textId="77777777" w:rsidR="00973C30" w:rsidRDefault="00973C30" w:rsidP="00973C30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>Vie d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efinovať vývojové fázy, prejavy a prúdy výtvarného umenia Európy </w:t>
      </w:r>
      <w:r>
        <w:rPr>
          <w:rStyle w:val="fontstyle01"/>
          <w:rFonts w:asciiTheme="minorHAnsi" w:hAnsiTheme="minorHAnsi" w:cstheme="minorHAnsi"/>
          <w:sz w:val="24"/>
          <w:szCs w:val="24"/>
        </w:rPr>
        <w:t>prvej polovice 20.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storočia.</w:t>
      </w:r>
    </w:p>
    <w:p w14:paraId="247D1923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Charakterizuje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sociálno-politické, ekonomické a kultúrno-historické pozadie vývoja umenia od </w:t>
      </w:r>
      <w:r>
        <w:rPr>
          <w:rStyle w:val="fontstyle01"/>
          <w:rFonts w:asciiTheme="minorHAnsi" w:hAnsiTheme="minorHAnsi" w:cstheme="minorHAnsi"/>
          <w:sz w:val="24"/>
          <w:szCs w:val="24"/>
        </w:rPr>
        <w:t>secesie po surrealizmus</w:t>
      </w:r>
    </w:p>
    <w:p w14:paraId="6E3A2693" w14:textId="77777777" w:rsidR="00973C30" w:rsidRPr="00B54E8B" w:rsidRDefault="00973C30" w:rsidP="00973C30">
      <w:pPr>
        <w:jc w:val="both"/>
        <w:rPr>
          <w:rFonts w:asciiTheme="minorHAnsi" w:hAnsiTheme="minorHAnsi" w:cstheme="minorHAnsi"/>
          <w:color w:val="000000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relevantných národných kultúr v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architektúre, sochárstve, maliarstve a</w:t>
      </w:r>
      <w:r>
        <w:rPr>
          <w:rFonts w:asciiTheme="minorHAnsi" w:hAnsiTheme="minorHAnsi" w:cstheme="minorHAnsi"/>
          <w:color w:val="000000"/>
        </w:rPr>
        <w:t xml:space="preserve">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úžitkovom umení.</w:t>
      </w:r>
    </w:p>
    <w:p w14:paraId="47E6C24F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miesto výtvarného umenia doby v kontexte ostatných prejavov kultúry (hudba, tanec, literatúra, divadlo).</w:t>
      </w:r>
    </w:p>
    <w:p w14:paraId="7AB93E51" w14:textId="77777777" w:rsidR="00973C30" w:rsidRDefault="00973C30" w:rsidP="00973C30">
      <w:pPr>
        <w:jc w:val="both"/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prepojenosť umenia jednotlivých umeleckých smerov a názorov s vtedajšími duchovnými predstavami.</w:t>
      </w:r>
    </w:p>
    <w:p w14:paraId="2F989FAA" w14:textId="77777777" w:rsidR="00973C30" w:rsidRDefault="00973C30" w:rsidP="00973C30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- Cháp</w:t>
      </w:r>
      <w:r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umenie danej doby ako integrálnu súčasť kultúry a historického vývoja spoločnosti.</w:t>
      </w:r>
    </w:p>
    <w:p w14:paraId="0F647795" w14:textId="0D320884" w:rsidR="008C7FFE" w:rsidRDefault="00973C30" w:rsidP="00973C3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54E8B">
        <w:rPr>
          <w:rFonts w:asciiTheme="minorHAnsi" w:hAnsiTheme="minorHAnsi" w:cstheme="minorHAnsi"/>
          <w:color w:val="000000"/>
        </w:rPr>
        <w:br/>
      </w:r>
      <w:r w:rsidR="008C7FFE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4DAD0273" w14:textId="047D31A5" w:rsidR="00973C30" w:rsidRPr="00104513" w:rsidRDefault="00973C30" w:rsidP="00973C30">
      <w:pPr>
        <w:jc w:val="both"/>
        <w:rPr>
          <w:rFonts w:asciiTheme="minorHAnsi" w:hAnsiTheme="minorHAnsi" w:cstheme="minorHAnsi"/>
          <w:color w:val="000000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- Vie aplikovať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štýlotvorné a kompozičné prvky v kontexte percepcie daného diela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umeleckohistorických pamiatok.</w:t>
      </w:r>
    </w:p>
    <w:p w14:paraId="0143D1DE" w14:textId="77777777" w:rsidR="00973C30" w:rsidRDefault="00973C30" w:rsidP="00973C30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Realizuje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>systematickú percepciu výtvarného diela formou aktívnej komparácie pamiatok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</w:t>
      </w:r>
      <w:r w:rsidRPr="00B54E8B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jednotlivých národných kultúr.</w:t>
      </w:r>
    </w:p>
    <w:p w14:paraId="220D88B1" w14:textId="16C9BB02" w:rsidR="00973C30" w:rsidRDefault="008C7FFE" w:rsidP="00973C3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54180262" w14:textId="44D37D54" w:rsidR="00973C30" w:rsidRPr="00973C30" w:rsidRDefault="00973C30" w:rsidP="00973C30">
      <w:pPr>
        <w:pStyle w:val="Odsekzoznamu"/>
        <w:numPr>
          <w:ilvl w:val="0"/>
          <w:numId w:val="29"/>
        </w:num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Nadobudol výtvarno-.umelecké kompetencie.</w:t>
      </w:r>
    </w:p>
    <w:p w14:paraId="54F8779E" w14:textId="79A866FD" w:rsidR="00973C30" w:rsidRPr="00973C30" w:rsidRDefault="00973C30" w:rsidP="00973C30">
      <w:pPr>
        <w:pStyle w:val="Odsekzoznamu"/>
        <w:numPr>
          <w:ilvl w:val="0"/>
          <w:numId w:val="29"/>
        </w:numPr>
        <w:spacing w:before="60" w:after="60" w:line="271" w:lineRule="auto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  <w:lang w:eastAsia="sk-SK"/>
        </w:rPr>
      </w:pPr>
      <w:r w:rsidRPr="00973C30">
        <w:rPr>
          <w:rStyle w:val="fontstyle01"/>
          <w:rFonts w:asciiTheme="minorHAnsi" w:hAnsiTheme="minorHAnsi" w:cstheme="minorHAnsi"/>
          <w:sz w:val="24"/>
          <w:szCs w:val="24"/>
        </w:rPr>
        <w:t>Vníma a interpretuje výtvarné diela od secesie po surrealizmus so zameraním na školskú prax .</w:t>
      </w:r>
    </w:p>
    <w:p w14:paraId="6701C855" w14:textId="27C397B3" w:rsidR="0066656F" w:rsidRPr="00973C30" w:rsidRDefault="008C7FFE" w:rsidP="00973C30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973C30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66656F" w:rsidRPr="00973C30">
        <w:rPr>
          <w:rFonts w:cs="Arial"/>
          <w:i/>
          <w:szCs w:val="20"/>
        </w:rPr>
        <w:t>1IHVU/V/2B /DVU6</w:t>
      </w:r>
      <w:r w:rsidR="00973C30">
        <w:rPr>
          <w:rFonts w:cs="Arial"/>
          <w:i/>
          <w:szCs w:val="20"/>
        </w:rPr>
        <w:t xml:space="preserve"> </w:t>
      </w:r>
      <w:r w:rsidR="0066656F" w:rsidRPr="00973C30">
        <w:rPr>
          <w:rFonts w:cs="Arial"/>
          <w:i/>
          <w:szCs w:val="20"/>
        </w:rPr>
        <w:t>/</w:t>
      </w:r>
      <w:r w:rsidR="0066656F" w:rsidRPr="00973C30">
        <w:rPr>
          <w:b/>
          <w:i/>
          <w:sz w:val="19"/>
        </w:rPr>
        <w:t>Dejiny výtvarného umenia 6</w:t>
      </w:r>
    </w:p>
    <w:p w14:paraId="1086F7CA" w14:textId="5C4FC6E9" w:rsidR="008C7FFE" w:rsidRPr="00BD531C" w:rsidRDefault="008C7FFE" w:rsidP="0066656F">
      <w:pP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973C3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6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24DCA7DF" w14:textId="3CD7797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79EB6B37" w14:textId="77777777" w:rsidR="00973C30" w:rsidRDefault="007A0433" w:rsidP="00973C30">
      <w:pPr>
        <w:jc w:val="both"/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973C30" w:rsidRPr="006B3BDB">
        <w:rPr>
          <w:rStyle w:val="fontstyle01"/>
          <w:rFonts w:asciiTheme="minorHAnsi" w:hAnsiTheme="minorHAnsi" w:cstheme="minorHAnsi"/>
          <w:sz w:val="24"/>
          <w:szCs w:val="24"/>
        </w:rPr>
        <w:t>D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>okáže d</w:t>
      </w:r>
      <w:r w:rsidR="00973C30" w:rsidRPr="006B3BDB">
        <w:rPr>
          <w:rStyle w:val="fontstyle01"/>
          <w:rFonts w:asciiTheme="minorHAnsi" w:hAnsiTheme="minorHAnsi" w:cstheme="minorHAnsi"/>
          <w:sz w:val="24"/>
          <w:szCs w:val="24"/>
        </w:rPr>
        <w:t>efinovať vývojové fázy, prejavy a prúdy moderného a postmoderného výtvarného umenia sveta po roku 1945.</w:t>
      </w:r>
    </w:p>
    <w:p w14:paraId="577D0967" w14:textId="77777777" w:rsidR="00973C30" w:rsidRDefault="00973C30" w:rsidP="00973C30">
      <w:pPr>
        <w:jc w:val="both"/>
      </w:pP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Charakterizuje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sociálno-politické, ekonomické a kultúrno-historické pozadie vývoja umenia od abstraktného expresionizmu po súčasné</w:t>
      </w:r>
      <w:r>
        <w:t xml:space="preserve">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tendencie.</w:t>
      </w:r>
    </w:p>
    <w:p w14:paraId="72DE87F6" w14:textId="77777777" w:rsidR="00973C30" w:rsidRDefault="00973C30" w:rsidP="00973C30">
      <w:pPr>
        <w:jc w:val="both"/>
      </w:pP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relevantných umeleckých smerov v architektúre, sochárstve, maliarstve,</w:t>
      </w:r>
      <w:r>
        <w:rPr>
          <w:rFonts w:asciiTheme="minorHAnsi" w:hAnsiTheme="minorHAnsi" w:cstheme="minorHAnsi"/>
          <w:color w:val="000000"/>
        </w:rPr>
        <w:t xml:space="preserve">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grafike a úžitkovom umení.</w:t>
      </w:r>
    </w:p>
    <w:p w14:paraId="5E12D683" w14:textId="77777777" w:rsidR="00973C30" w:rsidRDefault="00973C30" w:rsidP="00973C30">
      <w:pPr>
        <w:jc w:val="both"/>
      </w:pP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miesto výtvarného umenia doby v kontexte ostatných prejavov kultúry (hudba, tanec, literatúra, divadlo).</w:t>
      </w:r>
    </w:p>
    <w:p w14:paraId="13BC3A08" w14:textId="77777777" w:rsidR="00973C30" w:rsidRDefault="00973C30" w:rsidP="00973C30">
      <w:pPr>
        <w:jc w:val="both"/>
      </w:pP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prepojenosť umenia jednotlivých umeleckých smerov a názorov s vtedajšími duchovnými predstavami.</w:t>
      </w:r>
    </w:p>
    <w:p w14:paraId="370B0199" w14:textId="77777777" w:rsidR="00973C30" w:rsidRDefault="00973C30" w:rsidP="00973C30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- Chápe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umenie danej doby ako integrálnu súčasť kultúry a historického vývoja spoločnosti.</w:t>
      </w:r>
    </w:p>
    <w:p w14:paraId="4020E549" w14:textId="5D5DFE23" w:rsidR="008C7FFE" w:rsidRDefault="008C7FFE" w:rsidP="00973C30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A562EC3" w14:textId="77777777" w:rsidR="00973C30" w:rsidRDefault="007A0433" w:rsidP="00973C30">
      <w:pPr>
        <w:jc w:val="both"/>
      </w:pPr>
      <w:r>
        <w:rPr>
          <w:i/>
        </w:rPr>
        <w:t xml:space="preserve">   </w:t>
      </w:r>
      <w:r w:rsidR="00973C30" w:rsidRPr="006B3BDB">
        <w:rPr>
          <w:rStyle w:val="fontstyle01"/>
          <w:rFonts w:asciiTheme="minorHAnsi" w:hAnsiTheme="minorHAnsi" w:cstheme="minorHAnsi"/>
          <w:sz w:val="24"/>
          <w:szCs w:val="24"/>
        </w:rPr>
        <w:t>V</w:t>
      </w:r>
      <w:r w:rsidR="00973C30">
        <w:rPr>
          <w:rStyle w:val="fontstyle01"/>
          <w:rFonts w:asciiTheme="minorHAnsi" w:hAnsiTheme="minorHAnsi" w:cstheme="minorHAnsi"/>
          <w:sz w:val="24"/>
          <w:szCs w:val="24"/>
        </w:rPr>
        <w:t>ie</w:t>
      </w:r>
      <w:r w:rsidR="00973C30"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aplikovať štýlotvorné a kompozičné prvky v kontexte percepcie daného diela, umeleckohistorických pamiatok.</w:t>
      </w:r>
    </w:p>
    <w:p w14:paraId="274CA790" w14:textId="77777777" w:rsidR="00973C30" w:rsidRDefault="00973C30" w:rsidP="00973C30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- dokáže r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ealizovať systematickú percepciu výtvarného diela formou aktívnej komparácie artefaktov jednotlivých umeleckých smerov a</w:t>
      </w:r>
      <w:r>
        <w:rPr>
          <w:rFonts w:asciiTheme="minorHAnsi" w:hAnsiTheme="minorHAnsi" w:cstheme="minorHAnsi"/>
          <w:color w:val="000000"/>
        </w:rPr>
        <w:t xml:space="preserve">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prúdov.</w:t>
      </w:r>
    </w:p>
    <w:p w14:paraId="4909021A" w14:textId="395B9B00" w:rsidR="008C7FFE" w:rsidRDefault="008C7FFE" w:rsidP="00973C30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624E657" w14:textId="77777777" w:rsidR="00973C30" w:rsidRDefault="00973C30" w:rsidP="00973C30">
      <w:pPr>
        <w:jc w:val="both"/>
      </w:pP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Kontinuálnym vnímaní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m umenia po roku 1945 nadobudol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výtvarno-percepčné kompetencie.</w:t>
      </w:r>
    </w:p>
    <w:p w14:paraId="278880C9" w14:textId="70A5684D" w:rsidR="00886CB1" w:rsidRDefault="00973C30" w:rsidP="00973C30">
      <w:pPr>
        <w:spacing w:before="60" w:after="60" w:line="271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- Dokáže v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nímať a interpretovať výtvarné diela so zameraním na školskú prax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025EAABC" w14:textId="77777777" w:rsidR="00973C30" w:rsidRDefault="00973C30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65D2A11F" w14:textId="14F26E42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6656F" w:rsidRPr="0066656F">
        <w:rPr>
          <w:rFonts w:ascii="Times New Roman" w:hAnsi="Times New Roman"/>
          <w:i/>
          <w:szCs w:val="20"/>
        </w:rPr>
        <w:t>1IHVU/V/2B/KAG1</w:t>
      </w:r>
      <w:r w:rsidR="0066656F">
        <w:rPr>
          <w:rFonts w:ascii="Times New Roman" w:hAnsi="Times New Roman"/>
          <w:i/>
          <w:sz w:val="16"/>
          <w:szCs w:val="16"/>
        </w:rPr>
        <w:t>/</w:t>
      </w:r>
      <w:r w:rsidR="00DC6D92">
        <w:rPr>
          <w:rFonts w:ascii="Times New Roman" w:hAnsi="Times New Roman"/>
          <w:i/>
          <w:sz w:val="16"/>
          <w:szCs w:val="16"/>
        </w:rPr>
        <w:t xml:space="preserve"> </w:t>
      </w:r>
      <w:r w:rsidR="0066656F">
        <w:rPr>
          <w:b/>
          <w:i/>
          <w:sz w:val="19"/>
        </w:rPr>
        <w:t>Kresba a grafika</w:t>
      </w:r>
      <w:r w:rsidR="008C7FFE" w:rsidRPr="00891C12">
        <w:rPr>
          <w:b/>
          <w:i/>
          <w:sz w:val="19"/>
        </w:rPr>
        <w:t xml:space="preserve"> 1</w:t>
      </w:r>
      <w:r w:rsidR="008C7FFE">
        <w:rPr>
          <w:b/>
          <w:i/>
          <w:sz w:val="19"/>
        </w:rPr>
        <w:t xml:space="preserve">  </w:t>
      </w:r>
    </w:p>
    <w:p w14:paraId="5C7C05B1" w14:textId="79FFEB6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Odporúčaný semester: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651A0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</w:p>
    <w:p w14:paraId="1CF33291" w14:textId="4E7462FC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0D5AB0E" w14:textId="1E68569F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pozná metódy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 xml:space="preserve"> a projektového vyučovania,</w:t>
      </w:r>
    </w:p>
    <w:p w14:paraId="700FE0D8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vytvoriť scenár, literárny scenár, technický scenár,</w:t>
      </w:r>
    </w:p>
    <w:p w14:paraId="2C31B77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vlastnými slovami interpretovať umeleckú výstavbu hudobného diela a analyzovať ho,</w:t>
      </w:r>
    </w:p>
    <w:p w14:paraId="6E5F0C18" w14:textId="195AA6E8" w:rsidR="0086285D" w:rsidRPr="00F66575" w:rsidRDefault="00F66575" w:rsidP="00F66575">
      <w:pPr>
        <w:spacing w:line="360" w:lineRule="auto"/>
        <w:rPr>
          <w:i/>
        </w:rPr>
      </w:pPr>
      <w:r w:rsidRPr="00146FE4">
        <w:rPr>
          <w:i/>
        </w:rPr>
        <w:t>- dokáže vytvoriť hudobný  a hudobno-výchovný program a dramaturgiu výchovného koncertu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a hudobno-dramatick</w:t>
      </w:r>
      <w:r>
        <w:rPr>
          <w:i/>
        </w:rPr>
        <w:t>ého náučného divadla pre žiakov.</w:t>
      </w:r>
    </w:p>
    <w:p w14:paraId="38E7A14B" w14:textId="342F151D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B0B07FA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tvorivo realizuje vokálne činnosti a aplikuje ich v hudobno-dramatickom projekte s</w:t>
      </w:r>
      <w:r>
        <w:rPr>
          <w:i/>
        </w:rPr>
        <w:t> </w:t>
      </w:r>
      <w:r w:rsidRPr="00146FE4">
        <w:rPr>
          <w:i/>
        </w:rPr>
        <w:t>dôrazom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na výraz a herecký prejav,</w:t>
      </w:r>
    </w:p>
    <w:p w14:paraId="513DF1D6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vie hrať na klasické a ľahko ovládateľné nástroje </w:t>
      </w:r>
      <w:proofErr w:type="spellStart"/>
      <w:r w:rsidRPr="00146FE4">
        <w:rPr>
          <w:i/>
        </w:rPr>
        <w:t>Orffovho</w:t>
      </w:r>
      <w:proofErr w:type="spellEnd"/>
      <w:r w:rsidRPr="00146FE4">
        <w:rPr>
          <w:i/>
        </w:rPr>
        <w:t xml:space="preserve"> inštrumentára a</w:t>
      </w:r>
      <w:r>
        <w:rPr>
          <w:i/>
        </w:rPr>
        <w:t> </w:t>
      </w:r>
      <w:r w:rsidRPr="00146FE4">
        <w:rPr>
          <w:i/>
        </w:rPr>
        <w:t>dotvárať</w:t>
      </w:r>
      <w:r>
        <w:rPr>
          <w:i/>
        </w:rPr>
        <w:br/>
        <w:t xml:space="preserve"> </w:t>
      </w:r>
      <w:r w:rsidRPr="00146FE4">
        <w:rPr>
          <w:i/>
        </w:rPr>
        <w:t xml:space="preserve"> dramatickú a dejovú líniu projektu,</w:t>
      </w:r>
    </w:p>
    <w:p w14:paraId="50738DC9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aplikuje rytmické hry a inštrumentálnu hru do tvorby zvukomalebných prvkov,</w:t>
      </w:r>
    </w:p>
    <w:p w14:paraId="7C133933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prepája vokálne, rytmické, inštrumentálne a pohybové zručnosti a spôsobilosti do celostného</w:t>
      </w:r>
      <w:r>
        <w:rPr>
          <w:i/>
        </w:rPr>
        <w:br/>
        <w:t xml:space="preserve"> </w:t>
      </w:r>
      <w:r w:rsidRPr="00146FE4">
        <w:rPr>
          <w:i/>
        </w:rPr>
        <w:t xml:space="preserve"> obrazu projektu,</w:t>
      </w:r>
    </w:p>
    <w:p w14:paraId="088649EC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dokáže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</w:p>
    <w:p w14:paraId="22CEA7E5" w14:textId="4F3B9B8A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rozlišuje a aplikuje hudobno-pohybovú a hudobno-dra</w:t>
      </w:r>
      <w:r>
        <w:rPr>
          <w:i/>
        </w:rPr>
        <w:t>matickú improvizáciu a imitáciu.</w:t>
      </w:r>
    </w:p>
    <w:p w14:paraId="29239210" w14:textId="0E65A78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56265C4B" w14:textId="3EE015F1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>v rámci hudobnej dramatizácie a </w:t>
      </w:r>
      <w:proofErr w:type="spellStart"/>
      <w:r w:rsidRPr="00146FE4">
        <w:rPr>
          <w:i/>
        </w:rPr>
        <w:t>polyestetickej</w:t>
      </w:r>
      <w:proofErr w:type="spellEnd"/>
      <w:r w:rsidRPr="00146FE4">
        <w:rPr>
          <w:i/>
        </w:rPr>
        <w:t xml:space="preserve"> výchovy vie kooperovať a vytvárať spoločné</w:t>
      </w:r>
      <w:r>
        <w:rPr>
          <w:i/>
        </w:rPr>
        <w:br/>
        <w:t xml:space="preserve"> </w:t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projekty,</w:t>
      </w:r>
    </w:p>
    <w:p w14:paraId="18AF81F7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</w:t>
      </w:r>
      <w:r>
        <w:rPr>
          <w:i/>
        </w:rPr>
        <w:t xml:space="preserve"> </w:t>
      </w:r>
      <w:r w:rsidRPr="00146FE4">
        <w:rPr>
          <w:i/>
        </w:rPr>
        <w:t>vie rozlíšiť a objasniť výrazové prostriedky hudby a emocionálne ich vyjadriť pohybom,</w:t>
      </w:r>
      <w:r>
        <w:rPr>
          <w:i/>
        </w:rPr>
        <w:br/>
      </w:r>
      <w:r w:rsidRPr="00146FE4">
        <w:rPr>
          <w:i/>
        </w:rPr>
        <w:t xml:space="preserve"> </w:t>
      </w:r>
      <w:r>
        <w:rPr>
          <w:i/>
        </w:rPr>
        <w:t xml:space="preserve"> </w:t>
      </w:r>
      <w:r w:rsidRPr="00146FE4">
        <w:rPr>
          <w:i/>
        </w:rPr>
        <w:t>spevom a hrou na nástroj v konkrétnych podobách navrhnutého projektu.</w:t>
      </w:r>
    </w:p>
    <w:p w14:paraId="2019969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 xml:space="preserve">- dokáže vytvárať hudobné programy pre školy, koncerty, </w:t>
      </w:r>
    </w:p>
    <w:p w14:paraId="10B382CA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vytvoriť hudobno-dramatické výchovné koncerty pre školy od tvorby scenára</w:t>
      </w:r>
      <w:r>
        <w:rPr>
          <w:i/>
        </w:rPr>
        <w:t>,</w:t>
      </w:r>
      <w:r>
        <w:rPr>
          <w:i/>
        </w:rPr>
        <w:br/>
        <w:t xml:space="preserve">  </w:t>
      </w:r>
      <w:r w:rsidRPr="00146FE4">
        <w:rPr>
          <w:i/>
        </w:rPr>
        <w:t xml:space="preserve"> dramaturgiu  až po realizáciu, </w:t>
      </w:r>
    </w:p>
    <w:p w14:paraId="379FA6BC" w14:textId="7B3A0D09" w:rsidR="00F66575" w:rsidRPr="00F66575" w:rsidRDefault="00F66575" w:rsidP="00F66575">
      <w:pPr>
        <w:spacing w:before="60" w:after="60" w:line="360" w:lineRule="auto"/>
        <w:rPr>
          <w:i/>
        </w:rPr>
      </w:pPr>
      <w:r w:rsidRPr="00146FE4">
        <w:rPr>
          <w:i/>
        </w:rPr>
        <w:t>- aplikuje svoje umelecké zručnosti do tvorby hudobných projektov pre školy a výkony svojich</w:t>
      </w:r>
      <w:r>
        <w:rPr>
          <w:i/>
        </w:rPr>
        <w:br/>
        <w:t xml:space="preserve"> </w:t>
      </w:r>
      <w:r w:rsidRPr="00146FE4">
        <w:rPr>
          <w:i/>
        </w:rPr>
        <w:t xml:space="preserve"> kolegov v kooperácii do jednotného celku – hudobno- dramatického didaktického projektu.</w:t>
      </w:r>
    </w:p>
    <w:p w14:paraId="0196EC64" w14:textId="121204D1" w:rsidR="00651A0F" w:rsidRDefault="00BD531C" w:rsidP="00BD531C">
      <w:pPr>
        <w:spacing w:before="60" w:after="60" w:line="271" w:lineRule="auto"/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51A0F" w:rsidRPr="0066656F">
        <w:rPr>
          <w:rFonts w:ascii="Times New Roman" w:hAnsi="Times New Roman"/>
          <w:i/>
          <w:szCs w:val="20"/>
        </w:rPr>
        <w:t>1IHVU/V/2B/KAG</w:t>
      </w:r>
      <w:r w:rsidR="00651A0F">
        <w:rPr>
          <w:rFonts w:ascii="Times New Roman" w:hAnsi="Times New Roman"/>
          <w:i/>
          <w:szCs w:val="20"/>
        </w:rPr>
        <w:t>2</w:t>
      </w:r>
      <w:r w:rsidR="00651A0F">
        <w:rPr>
          <w:rFonts w:ascii="Times New Roman" w:hAnsi="Times New Roman"/>
          <w:i/>
          <w:sz w:val="16"/>
          <w:szCs w:val="16"/>
        </w:rPr>
        <w:t>/</w:t>
      </w:r>
      <w:r w:rsidR="00651A0F">
        <w:rPr>
          <w:b/>
          <w:i/>
          <w:sz w:val="19"/>
        </w:rPr>
        <w:t>Kresba a grafika</w:t>
      </w:r>
      <w:r w:rsidR="00651A0F" w:rsidRPr="00891C12">
        <w:rPr>
          <w:b/>
          <w:i/>
          <w:sz w:val="19"/>
        </w:rPr>
        <w:t xml:space="preserve"> </w:t>
      </w:r>
      <w:r w:rsidR="00651A0F">
        <w:rPr>
          <w:b/>
          <w:i/>
          <w:sz w:val="19"/>
        </w:rPr>
        <w:t xml:space="preserve">2  </w:t>
      </w:r>
    </w:p>
    <w:p w14:paraId="2CA5DA8E" w14:textId="7BF8094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51A0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</w:t>
      </w:r>
      <w:r w:rsidR="00415B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71BE57B1" w14:textId="07B3B16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20228CE3" w14:textId="7C3237C0" w:rsidR="00F66575" w:rsidRPr="00146FE4" w:rsidRDefault="00F66575" w:rsidP="00F66575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tvorí dramaturgiu výchovného koncertu a hudobno-dramatického divadla, </w:t>
      </w:r>
    </w:p>
    <w:p w14:paraId="68839942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rozlišuje odtienky výrazových prostriedkov hudby v jednotlivých štýlových obdobiach,</w:t>
      </w:r>
    </w:p>
    <w:p w14:paraId="1B9B6D0B" w14:textId="77777777" w:rsidR="00F66575" w:rsidRPr="00146FE4" w:rsidRDefault="00F66575" w:rsidP="00F66575">
      <w:pPr>
        <w:spacing w:line="360" w:lineRule="auto"/>
        <w:rPr>
          <w:i/>
        </w:rPr>
      </w:pPr>
      <w:r w:rsidRPr="00146FE4">
        <w:rPr>
          <w:i/>
        </w:rPr>
        <w:t>- vie interpretovať súvislosti medzi jednotlivými druhmi umení v rámci navrhnutého hudobno-</w:t>
      </w:r>
      <w:r>
        <w:rPr>
          <w:i/>
        </w:rPr>
        <w:br/>
        <w:t xml:space="preserve">  </w:t>
      </w:r>
      <w:r w:rsidRPr="00146FE4">
        <w:rPr>
          <w:i/>
        </w:rPr>
        <w:t>dramatického divadla</w:t>
      </w:r>
      <w:r>
        <w:rPr>
          <w:i/>
        </w:rPr>
        <w:t>.</w:t>
      </w:r>
    </w:p>
    <w:p w14:paraId="2E3726E6" w14:textId="3EFCF109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417FE9E8" w14:textId="5EBB4399" w:rsidR="00362D91" w:rsidRPr="00146FE4" w:rsidRDefault="00362D91" w:rsidP="00362D91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dokáže tvorivo skĺbiť </w:t>
      </w:r>
      <w:r w:rsidRPr="00146FE4">
        <w:rPr>
          <w:i/>
          <w:color w:val="000000"/>
        </w:rPr>
        <w:t>zručnosti vokálne, inštrumentálne, hudobno-dramatické, rytmicko-</w:t>
      </w:r>
      <w:r>
        <w:rPr>
          <w:i/>
          <w:color w:val="000000"/>
        </w:rPr>
        <w:br/>
        <w:t xml:space="preserve">  </w:t>
      </w:r>
      <w:r w:rsidRPr="00146FE4">
        <w:rPr>
          <w:i/>
          <w:color w:val="000000"/>
        </w:rPr>
        <w:t>pohybové a tanečné do kontextu navrhnutého scenára,</w:t>
      </w:r>
    </w:p>
    <w:p w14:paraId="633D4584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realizuje výrazové a herecké zručnosti v rámci svojich možností,</w:t>
      </w:r>
    </w:p>
    <w:p w14:paraId="40A0C9CC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lastRenderedPageBreak/>
        <w:t>- používa zvukomalebné prvky hudby a dram</w:t>
      </w:r>
      <w:r>
        <w:rPr>
          <w:i/>
        </w:rPr>
        <w:t>atickú a dejovú líniu projektu,</w:t>
      </w:r>
      <w:r>
        <w:rPr>
          <w:i/>
        </w:rPr>
        <w:br/>
        <w:t xml:space="preserve">- </w:t>
      </w:r>
      <w:r w:rsidRPr="00146FE4">
        <w:rPr>
          <w:i/>
        </w:rPr>
        <w:t>prepája rytmickú, inštrumentálnu a pohybovú zručnosť so spevom,</w:t>
      </w:r>
    </w:p>
    <w:p w14:paraId="736A5FB6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 xml:space="preserve">- vie tvorivo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>,</w:t>
      </w:r>
    </w:p>
    <w:p w14:paraId="52E6C9B1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dokáže rozlíšiť a aplikovať hudobno-pohybovú a hudobno-dramatickú improvizáciu</w:t>
      </w:r>
      <w:r>
        <w:rPr>
          <w:i/>
        </w:rPr>
        <w:br/>
        <w:t xml:space="preserve"> </w:t>
      </w:r>
      <w:r w:rsidRPr="00146FE4">
        <w:rPr>
          <w:i/>
        </w:rPr>
        <w:t xml:space="preserve"> a imitáciu, </w:t>
      </w:r>
    </w:p>
    <w:p w14:paraId="7AD47FD0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vytvára školské rekvizity a kulisy k dejovej línii projektu.</w:t>
      </w:r>
    </w:p>
    <w:p w14:paraId="14DC1A4D" w14:textId="36126120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99FD7E2" w14:textId="7070E46B" w:rsidR="00362D91" w:rsidRPr="00146FE4" w:rsidRDefault="00362D91" w:rsidP="00362D91">
      <w:pPr>
        <w:spacing w:line="360" w:lineRule="auto"/>
        <w:rPr>
          <w:i/>
        </w:rPr>
      </w:pPr>
      <w:r>
        <w:rPr>
          <w:i/>
        </w:rPr>
        <w:t xml:space="preserve">-  </w:t>
      </w:r>
      <w:r w:rsidRPr="00146FE4">
        <w:rPr>
          <w:i/>
        </w:rPr>
        <w:t xml:space="preserve">vie rozlíšiť a objasniť výrazové prostriedky hudby a emocionálne ich vyjadriť pohybom, </w:t>
      </w:r>
      <w:r>
        <w:rPr>
          <w:i/>
        </w:rPr>
        <w:br/>
        <w:t xml:space="preserve">   </w:t>
      </w:r>
      <w:r w:rsidRPr="00146FE4">
        <w:rPr>
          <w:i/>
        </w:rPr>
        <w:t xml:space="preserve">spevom a hrou na nástroj v konkrétnych podobách navrhnutého projektu, </w:t>
      </w:r>
    </w:p>
    <w:p w14:paraId="7429BF15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vie v rámci hudobnej dramatizácie kooperovať a vytvárať spoločné projekty,</w:t>
      </w:r>
    </w:p>
    <w:p w14:paraId="00947B80" w14:textId="77777777" w:rsidR="00362D91" w:rsidRPr="00146FE4" w:rsidRDefault="00362D91" w:rsidP="00362D91">
      <w:pPr>
        <w:spacing w:line="360" w:lineRule="auto"/>
        <w:rPr>
          <w:i/>
        </w:rPr>
      </w:pPr>
      <w:r w:rsidRPr="00146FE4">
        <w:rPr>
          <w:i/>
        </w:rPr>
        <w:t>- aplikuje vlastné umelecké zručnosti do stanoveného scenára,</w:t>
      </w:r>
    </w:p>
    <w:p w14:paraId="7A24D44D" w14:textId="5B527C25" w:rsidR="00362D91" w:rsidRPr="00BD531C" w:rsidRDefault="00362D91" w:rsidP="00362D91">
      <w:pPr>
        <w:spacing w:before="60" w:after="60"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146FE4">
        <w:rPr>
          <w:i/>
        </w:rPr>
        <w:t>- vie akceptovať a zakomponovať výkony svojich kolegov do celostného vyjadrenia projektu.</w:t>
      </w:r>
    </w:p>
    <w:p w14:paraId="781E9C23" w14:textId="718FAF27" w:rsidR="00EF571F" w:rsidRDefault="00EF571F" w:rsidP="008521B9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</w:p>
    <w:p w14:paraId="329B946A" w14:textId="6952C199" w:rsidR="00651A0F" w:rsidRDefault="00651A0F" w:rsidP="00651A0F">
      <w:pPr>
        <w:spacing w:before="60" w:after="60" w:line="271" w:lineRule="auto"/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66656F">
        <w:rPr>
          <w:rFonts w:ascii="Times New Roman" w:hAnsi="Times New Roman"/>
          <w:i/>
          <w:szCs w:val="20"/>
        </w:rPr>
        <w:t>1IHVU/V/2B/KAG</w:t>
      </w:r>
      <w:r>
        <w:rPr>
          <w:rFonts w:ascii="Times New Roman" w:hAnsi="Times New Roman"/>
          <w:i/>
          <w:szCs w:val="20"/>
        </w:rPr>
        <w:t>4</w:t>
      </w:r>
      <w:r>
        <w:rPr>
          <w:rFonts w:ascii="Times New Roman" w:hAnsi="Times New Roman"/>
          <w:i/>
          <w:sz w:val="16"/>
          <w:szCs w:val="16"/>
        </w:rPr>
        <w:t>/</w:t>
      </w:r>
      <w:r>
        <w:rPr>
          <w:b/>
          <w:i/>
          <w:sz w:val="19"/>
        </w:rPr>
        <w:t>Kresba a grafika</w:t>
      </w:r>
      <w:r w:rsidRPr="00891C12">
        <w:rPr>
          <w:b/>
          <w:i/>
          <w:sz w:val="19"/>
        </w:rPr>
        <w:t xml:space="preserve"> </w:t>
      </w:r>
      <w:r>
        <w:rPr>
          <w:b/>
          <w:i/>
          <w:sz w:val="19"/>
        </w:rPr>
        <w:t xml:space="preserve">4  </w:t>
      </w:r>
    </w:p>
    <w:p w14:paraId="15996E97" w14:textId="000D9A22" w:rsidR="00651A0F" w:rsidRPr="00BD531C" w:rsidRDefault="00651A0F" w:rsidP="00651A0F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4.</w:t>
      </w:r>
    </w:p>
    <w:p w14:paraId="3A3466A8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0752FFAB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tvorí dramaturgiu výchovného koncertu a hudobno-dramatického divadla, </w:t>
      </w:r>
    </w:p>
    <w:p w14:paraId="16270549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rozlišuje odtienky výrazových prostriedkov hudby v jednotlivých štýlových obdobiach,</w:t>
      </w:r>
    </w:p>
    <w:p w14:paraId="720283E7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vie interpretovať súvislosti medzi jednotlivými druhmi umení v rámci navrhnutého hudobno-</w:t>
      </w:r>
      <w:r>
        <w:rPr>
          <w:i/>
        </w:rPr>
        <w:br/>
        <w:t xml:space="preserve">  </w:t>
      </w:r>
      <w:r w:rsidRPr="00146FE4">
        <w:rPr>
          <w:i/>
        </w:rPr>
        <w:t>dramatického divadla</w:t>
      </w:r>
      <w:r>
        <w:rPr>
          <w:i/>
        </w:rPr>
        <w:t>.</w:t>
      </w:r>
    </w:p>
    <w:p w14:paraId="658B3292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281FFC68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dokáže tvorivo skĺbiť </w:t>
      </w:r>
      <w:r w:rsidRPr="00146FE4">
        <w:rPr>
          <w:i/>
          <w:color w:val="000000"/>
        </w:rPr>
        <w:t>zručnosti vokálne, inštrumentálne, hudobno-dramatické, rytmicko-</w:t>
      </w:r>
      <w:r>
        <w:rPr>
          <w:i/>
          <w:color w:val="000000"/>
        </w:rPr>
        <w:br/>
        <w:t xml:space="preserve">  </w:t>
      </w:r>
      <w:r w:rsidRPr="00146FE4">
        <w:rPr>
          <w:i/>
          <w:color w:val="000000"/>
        </w:rPr>
        <w:t>pohybové a tanečné do kontextu navrhnutého scenára,</w:t>
      </w:r>
    </w:p>
    <w:p w14:paraId="6E22F4C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realizuje výrazové a herecké zručnosti v rámci svojich možností,</w:t>
      </w:r>
    </w:p>
    <w:p w14:paraId="4E164034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používa zvukomalebné prvky hudby a dram</w:t>
      </w:r>
      <w:r>
        <w:rPr>
          <w:i/>
        </w:rPr>
        <w:t>atickú a dejovú líniu projektu,</w:t>
      </w:r>
      <w:r>
        <w:rPr>
          <w:i/>
        </w:rPr>
        <w:br/>
        <w:t xml:space="preserve">- </w:t>
      </w:r>
      <w:r w:rsidRPr="00146FE4">
        <w:rPr>
          <w:i/>
        </w:rPr>
        <w:t>prepája rytmickú, inštrumentálnu a pohybovú zručnosť so spevom,</w:t>
      </w:r>
    </w:p>
    <w:p w14:paraId="46A9DBB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 xml:space="preserve">- vie tvorivo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>,</w:t>
      </w:r>
    </w:p>
    <w:p w14:paraId="7D5FBB1F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dokáže rozlíšiť a aplikovať hudobno-pohybovú a hudobno-dramatickú improvizáciu</w:t>
      </w:r>
      <w:r>
        <w:rPr>
          <w:i/>
        </w:rPr>
        <w:br/>
        <w:t xml:space="preserve"> </w:t>
      </w:r>
      <w:r w:rsidRPr="00146FE4">
        <w:rPr>
          <w:i/>
        </w:rPr>
        <w:t xml:space="preserve"> a imitáciu, </w:t>
      </w:r>
    </w:p>
    <w:p w14:paraId="5C9A8FD1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vytvára školské rekvizity a kulisy k dejovej línii projektu.</w:t>
      </w:r>
    </w:p>
    <w:p w14:paraId="308C32FF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D8D33F6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 </w:t>
      </w:r>
      <w:r w:rsidRPr="00146FE4">
        <w:rPr>
          <w:i/>
        </w:rPr>
        <w:t xml:space="preserve">vie rozlíšiť a objasniť výrazové prostriedky hudby a emocionálne ich vyjadriť pohybom, </w:t>
      </w:r>
      <w:r>
        <w:rPr>
          <w:i/>
        </w:rPr>
        <w:br/>
        <w:t xml:space="preserve">   </w:t>
      </w:r>
      <w:r w:rsidRPr="00146FE4">
        <w:rPr>
          <w:i/>
        </w:rPr>
        <w:t xml:space="preserve">spevom a hrou na nástroj v konkrétnych podobách navrhnutého projektu, </w:t>
      </w:r>
    </w:p>
    <w:p w14:paraId="7D0F173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vie v rámci hudobnej dramatizácie kooperovať a vytvárať spoločné projekty,</w:t>
      </w:r>
    </w:p>
    <w:p w14:paraId="46FB8C2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aplikuje vlastné umelecké zručnosti do stanoveného scenára,</w:t>
      </w:r>
    </w:p>
    <w:p w14:paraId="3B3D6E7E" w14:textId="77777777" w:rsidR="00651A0F" w:rsidRPr="00BD531C" w:rsidRDefault="00651A0F" w:rsidP="00651A0F">
      <w:pPr>
        <w:spacing w:before="60" w:after="60"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146FE4">
        <w:rPr>
          <w:i/>
        </w:rPr>
        <w:t>- vie akceptovať a zakomponovať výkony svojich kolegov do celostného vyjadrenia projektu.</w:t>
      </w:r>
    </w:p>
    <w:p w14:paraId="2EF43F61" w14:textId="2A8E9507" w:rsidR="00651A0F" w:rsidRDefault="00651A0F" w:rsidP="00651A0F">
      <w:pPr>
        <w:spacing w:before="60" w:after="60" w:line="271" w:lineRule="auto"/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66656F">
        <w:rPr>
          <w:rFonts w:ascii="Times New Roman" w:hAnsi="Times New Roman"/>
          <w:i/>
          <w:szCs w:val="20"/>
        </w:rPr>
        <w:t>1IHVU/V/2B/KAG</w:t>
      </w:r>
      <w:r>
        <w:rPr>
          <w:rFonts w:ascii="Times New Roman" w:hAnsi="Times New Roman"/>
          <w:i/>
          <w:szCs w:val="20"/>
        </w:rPr>
        <w:t>5</w:t>
      </w:r>
      <w:r>
        <w:rPr>
          <w:rFonts w:ascii="Times New Roman" w:hAnsi="Times New Roman"/>
          <w:i/>
          <w:sz w:val="16"/>
          <w:szCs w:val="16"/>
        </w:rPr>
        <w:t>/</w:t>
      </w:r>
      <w:r>
        <w:rPr>
          <w:b/>
          <w:i/>
          <w:sz w:val="19"/>
        </w:rPr>
        <w:t>Kresba a grafika</w:t>
      </w:r>
      <w:r w:rsidRPr="00891C12">
        <w:rPr>
          <w:b/>
          <w:i/>
          <w:sz w:val="19"/>
        </w:rPr>
        <w:t xml:space="preserve"> </w:t>
      </w:r>
      <w:r>
        <w:rPr>
          <w:b/>
          <w:i/>
          <w:sz w:val="19"/>
        </w:rPr>
        <w:t xml:space="preserve">5 </w:t>
      </w:r>
    </w:p>
    <w:p w14:paraId="6B302ACD" w14:textId="48912D2B" w:rsidR="00651A0F" w:rsidRPr="00BD531C" w:rsidRDefault="00651A0F" w:rsidP="00651A0F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Pr="00651A0F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5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31E6EE03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Získané vedomosti:</w:t>
      </w:r>
    </w:p>
    <w:p w14:paraId="0345C688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tvorí dramaturgiu výchovného koncertu a hudobno-dramatického divadla, </w:t>
      </w:r>
    </w:p>
    <w:p w14:paraId="26DDEFE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rozlišuje odtienky výrazových prostriedkov hudby v jednotlivých štýlových obdobiach,</w:t>
      </w:r>
    </w:p>
    <w:p w14:paraId="2B4A2A7F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vie interpretovať súvislosti medzi jednotlivými druhmi umení v rámci navrhnutého hudobno-</w:t>
      </w:r>
      <w:r>
        <w:rPr>
          <w:i/>
        </w:rPr>
        <w:br/>
        <w:t xml:space="preserve">  </w:t>
      </w:r>
      <w:r w:rsidRPr="00146FE4">
        <w:rPr>
          <w:i/>
        </w:rPr>
        <w:t>dramatického divadla</w:t>
      </w:r>
      <w:r>
        <w:rPr>
          <w:i/>
        </w:rPr>
        <w:t>.</w:t>
      </w:r>
    </w:p>
    <w:p w14:paraId="574D1AFC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44110F03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</w:t>
      </w:r>
      <w:r w:rsidRPr="00146FE4">
        <w:rPr>
          <w:i/>
        </w:rPr>
        <w:t xml:space="preserve">dokáže tvorivo skĺbiť </w:t>
      </w:r>
      <w:r w:rsidRPr="00146FE4">
        <w:rPr>
          <w:i/>
          <w:color w:val="000000"/>
        </w:rPr>
        <w:t>zručnosti vokálne, inštrumentálne, hudobno-dramatické, rytmicko-</w:t>
      </w:r>
      <w:r>
        <w:rPr>
          <w:i/>
          <w:color w:val="000000"/>
        </w:rPr>
        <w:br/>
        <w:t xml:space="preserve">  </w:t>
      </w:r>
      <w:r w:rsidRPr="00146FE4">
        <w:rPr>
          <w:i/>
          <w:color w:val="000000"/>
        </w:rPr>
        <w:t>pohybové a tanečné do kontextu navrhnutého scenára,</w:t>
      </w:r>
    </w:p>
    <w:p w14:paraId="5D79BB48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realizuje výrazové a herecké zručnosti v rámci svojich možností,</w:t>
      </w:r>
    </w:p>
    <w:p w14:paraId="2212A727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používa zvukomalebné prvky hudby a dram</w:t>
      </w:r>
      <w:r>
        <w:rPr>
          <w:i/>
        </w:rPr>
        <w:t>atickú a dejovú líniu projektu,</w:t>
      </w:r>
      <w:r>
        <w:rPr>
          <w:i/>
        </w:rPr>
        <w:br/>
        <w:t xml:space="preserve">- </w:t>
      </w:r>
      <w:r w:rsidRPr="00146FE4">
        <w:rPr>
          <w:i/>
        </w:rPr>
        <w:t>prepája rytmickú, inštrumentálnu a pohybovú zručnosť so spevom,</w:t>
      </w:r>
    </w:p>
    <w:p w14:paraId="40A34F85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 xml:space="preserve">- vie tvorivo zdramatizovať určité podnety z hudby v intenciách tvorivej </w:t>
      </w:r>
      <w:proofErr w:type="spellStart"/>
      <w:r w:rsidRPr="00146FE4">
        <w:rPr>
          <w:i/>
        </w:rPr>
        <w:t>dramatiky</w:t>
      </w:r>
      <w:proofErr w:type="spellEnd"/>
      <w:r w:rsidRPr="00146FE4">
        <w:rPr>
          <w:i/>
        </w:rPr>
        <w:t>,</w:t>
      </w:r>
    </w:p>
    <w:p w14:paraId="542E7EAD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dokáže rozlíšiť a aplikovať hudobno-pohybovú a hudobno-dramatickú improvizáciu</w:t>
      </w:r>
      <w:r>
        <w:rPr>
          <w:i/>
        </w:rPr>
        <w:br/>
        <w:t xml:space="preserve"> </w:t>
      </w:r>
      <w:r w:rsidRPr="00146FE4">
        <w:rPr>
          <w:i/>
        </w:rPr>
        <w:t xml:space="preserve"> a imitáciu, </w:t>
      </w:r>
    </w:p>
    <w:p w14:paraId="16BE9921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vytvára školské rekvizity a kulisy k dejovej línii projektu.</w:t>
      </w:r>
    </w:p>
    <w:p w14:paraId="29053825" w14:textId="77777777" w:rsidR="00651A0F" w:rsidRDefault="00651A0F" w:rsidP="00651A0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8479CE9" w14:textId="77777777" w:rsidR="00651A0F" w:rsidRPr="00146FE4" w:rsidRDefault="00651A0F" w:rsidP="00651A0F">
      <w:pPr>
        <w:spacing w:line="360" w:lineRule="auto"/>
        <w:rPr>
          <w:i/>
        </w:rPr>
      </w:pPr>
      <w:r>
        <w:rPr>
          <w:i/>
        </w:rPr>
        <w:t xml:space="preserve">-  </w:t>
      </w:r>
      <w:r w:rsidRPr="00146FE4">
        <w:rPr>
          <w:i/>
        </w:rPr>
        <w:t xml:space="preserve">vie rozlíšiť a objasniť výrazové prostriedky hudby a emocionálne ich vyjadriť pohybom, </w:t>
      </w:r>
      <w:r>
        <w:rPr>
          <w:i/>
        </w:rPr>
        <w:br/>
        <w:t xml:space="preserve">   </w:t>
      </w:r>
      <w:r w:rsidRPr="00146FE4">
        <w:rPr>
          <w:i/>
        </w:rPr>
        <w:t xml:space="preserve">spevom a hrou na nástroj v konkrétnych podobách navrhnutého projektu, </w:t>
      </w:r>
    </w:p>
    <w:p w14:paraId="7E5B7CB2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vie v rámci hudobnej dramatizácie kooperovať a vytvárať spoločné projekty,</w:t>
      </w:r>
    </w:p>
    <w:p w14:paraId="16CBA1A4" w14:textId="77777777" w:rsidR="00651A0F" w:rsidRPr="00146FE4" w:rsidRDefault="00651A0F" w:rsidP="00651A0F">
      <w:pPr>
        <w:spacing w:line="360" w:lineRule="auto"/>
        <w:rPr>
          <w:i/>
        </w:rPr>
      </w:pPr>
      <w:r w:rsidRPr="00146FE4">
        <w:rPr>
          <w:i/>
        </w:rPr>
        <w:t>- aplikuje vlastné umelecké zručnosti do stanoveného scenára,</w:t>
      </w:r>
    </w:p>
    <w:p w14:paraId="1D04D67D" w14:textId="77777777" w:rsidR="00651A0F" w:rsidRPr="00BD531C" w:rsidRDefault="00651A0F" w:rsidP="00651A0F">
      <w:pPr>
        <w:spacing w:before="60" w:after="60"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146FE4">
        <w:rPr>
          <w:i/>
        </w:rPr>
        <w:t>- vie akceptovať a zakomponovať výkony svojich kolegov do celostného vyjadrenia projektu.</w:t>
      </w:r>
    </w:p>
    <w:p w14:paraId="303F6A79" w14:textId="164D35FE" w:rsidR="00651A0F" w:rsidRDefault="00E50A5D" w:rsidP="008521B9">
      <w:pPr>
        <w:spacing w:before="60" w:after="60" w:line="271" w:lineRule="auto"/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E50A5D">
        <w:rPr>
          <w:rFonts w:ascii="Times New Roman" w:hAnsi="Times New Roman"/>
          <w:i/>
          <w:szCs w:val="20"/>
        </w:rPr>
        <w:t>1IHVU/V/2B/MAL3</w:t>
      </w:r>
      <w:r>
        <w:rPr>
          <w:rFonts w:ascii="Times New Roman" w:hAnsi="Times New Roman"/>
          <w:i/>
          <w:sz w:val="16"/>
          <w:szCs w:val="16"/>
        </w:rPr>
        <w:t xml:space="preserve">/ </w:t>
      </w:r>
      <w:r>
        <w:rPr>
          <w:b/>
          <w:i/>
          <w:sz w:val="19"/>
        </w:rPr>
        <w:t xml:space="preserve">Maľba 3  </w:t>
      </w:r>
    </w:p>
    <w:p w14:paraId="48BF0104" w14:textId="4ADE71F2" w:rsidR="00E50A5D" w:rsidRPr="00BD531C" w:rsidRDefault="00E50A5D" w:rsidP="00E50A5D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</w:t>
      </w:r>
    </w:p>
    <w:p w14:paraId="6296DA08" w14:textId="77777777" w:rsidR="00E50A5D" w:rsidRDefault="00E50A5D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547BC833" w14:textId="1C607924" w:rsidR="00DC6D92" w:rsidRDefault="00062720" w:rsidP="00062720">
      <w:pPr>
        <w:pStyle w:val="Default"/>
        <w:spacing w:line="360" w:lineRule="auto"/>
        <w:jc w:val="both"/>
        <w:rPr>
          <w:i/>
        </w:rPr>
      </w:pPr>
      <w:r>
        <w:rPr>
          <w:i/>
        </w:rPr>
        <w:t xml:space="preserve">       -  </w:t>
      </w:r>
      <w:r w:rsidR="00DC6D92">
        <w:rPr>
          <w:i/>
        </w:rPr>
        <w:t>Študent</w:t>
      </w:r>
      <w:r w:rsidR="00DC6D92" w:rsidRPr="000E5519">
        <w:rPr>
          <w:i/>
        </w:rPr>
        <w:t xml:space="preserve"> </w:t>
      </w:r>
      <w:r w:rsidR="00DC6D92">
        <w:rPr>
          <w:i/>
        </w:rPr>
        <w:t>nadobudne</w:t>
      </w:r>
      <w:r w:rsidR="00DC6D92" w:rsidRPr="000E5519">
        <w:rPr>
          <w:i/>
        </w:rPr>
        <w:t xml:space="preserve"> vedomosti</w:t>
      </w:r>
      <w:r w:rsidR="00DC6D92">
        <w:rPr>
          <w:i/>
        </w:rPr>
        <w:t xml:space="preserve"> a zručnosti</w:t>
      </w:r>
      <w:r w:rsidR="00DC6D92" w:rsidRPr="000E5519">
        <w:rPr>
          <w:i/>
        </w:rPr>
        <w:t xml:space="preserve"> </w:t>
      </w:r>
      <w:r w:rsidR="00DC6D92">
        <w:rPr>
          <w:i/>
        </w:rPr>
        <w:t xml:space="preserve">v maľbe na primeranej úrovni. </w:t>
      </w:r>
    </w:p>
    <w:p w14:paraId="2BBC410B" w14:textId="35953F2C" w:rsidR="00DC6D92" w:rsidRPr="00217763" w:rsidRDefault="00DC6D92" w:rsidP="00062720">
      <w:pPr>
        <w:spacing w:line="360" w:lineRule="auto"/>
        <w:jc w:val="both"/>
        <w:rPr>
          <w:i/>
          <w:iCs/>
        </w:rPr>
      </w:pPr>
      <w:r w:rsidRPr="002E2AA7">
        <w:rPr>
          <w:rFonts w:asciiTheme="minorHAnsi" w:eastAsia="Calibri" w:hAnsiTheme="minorHAnsi" w:cstheme="minorHAnsi"/>
          <w:i/>
        </w:rPr>
        <w:t xml:space="preserve"> </w:t>
      </w:r>
      <w:r>
        <w:rPr>
          <w:rFonts w:eastAsia="Calibri"/>
          <w:i/>
          <w:iCs/>
        </w:rPr>
        <w:t xml:space="preserve">     - </w:t>
      </w:r>
      <w:r w:rsidR="00062720">
        <w:rPr>
          <w:rFonts w:eastAsia="Calibri"/>
          <w:i/>
          <w:iCs/>
        </w:rPr>
        <w:t xml:space="preserve">  </w:t>
      </w:r>
      <w:r>
        <w:rPr>
          <w:rFonts w:eastAsia="Calibri"/>
          <w:i/>
          <w:iCs/>
        </w:rPr>
        <w:t>dokáže pripraviť si maliarske podklady,</w:t>
      </w:r>
      <w:r w:rsidRPr="00217763">
        <w:rPr>
          <w:rFonts w:eastAsia="Calibri"/>
          <w:i/>
          <w:iCs/>
        </w:rPr>
        <w:t> </w:t>
      </w:r>
      <w:r>
        <w:rPr>
          <w:rFonts w:eastAsia="Calibri"/>
          <w:i/>
          <w:iCs/>
        </w:rPr>
        <w:t>k</w:t>
      </w:r>
      <w:r w:rsidRPr="00217763">
        <w:rPr>
          <w:rFonts w:eastAsia="Calibri"/>
          <w:i/>
          <w:iCs/>
        </w:rPr>
        <w:t>toré používa v procese maľby, tiež sa naučí pracovať</w:t>
      </w:r>
      <w:r>
        <w:rPr>
          <w:rFonts w:eastAsia="Calibri"/>
          <w:i/>
          <w:iCs/>
        </w:rPr>
        <w:t xml:space="preserve"> so</w:t>
      </w:r>
      <w:r>
        <w:rPr>
          <w:rFonts w:eastAsia="Calibri"/>
          <w:i/>
          <w:iCs/>
        </w:rPr>
        <w:br/>
        <w:t xml:space="preserve">     </w:t>
      </w:r>
      <w:r w:rsidRPr="00217763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062720">
        <w:rPr>
          <w:i/>
          <w:iCs/>
        </w:rPr>
        <w:t xml:space="preserve"> </w:t>
      </w:r>
      <w:r w:rsidRPr="00217763">
        <w:rPr>
          <w:i/>
          <w:iCs/>
        </w:rPr>
        <w:t>základn</w:t>
      </w:r>
      <w:r>
        <w:rPr>
          <w:i/>
          <w:iCs/>
        </w:rPr>
        <w:t>ými</w:t>
      </w:r>
      <w:r w:rsidRPr="00217763">
        <w:rPr>
          <w:i/>
          <w:iCs/>
        </w:rPr>
        <w:t xml:space="preserve"> pojm</w:t>
      </w:r>
      <w:r>
        <w:rPr>
          <w:i/>
          <w:iCs/>
        </w:rPr>
        <w:t>ami</w:t>
      </w:r>
      <w:r w:rsidRPr="00217763">
        <w:rPr>
          <w:i/>
          <w:iCs/>
        </w:rPr>
        <w:t xml:space="preserve"> a terminológiu používan</w:t>
      </w:r>
      <w:r>
        <w:rPr>
          <w:i/>
          <w:iCs/>
        </w:rPr>
        <w:t>ou</w:t>
      </w:r>
      <w:r w:rsidRPr="00217763">
        <w:rPr>
          <w:i/>
          <w:iCs/>
        </w:rPr>
        <w:t xml:space="preserve"> v maľbe ako médiu.</w:t>
      </w:r>
    </w:p>
    <w:p w14:paraId="701807C7" w14:textId="5DC050E6" w:rsidR="00DC6D92" w:rsidRDefault="00DC6D92" w:rsidP="00062720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i/>
        </w:rPr>
        <w:t xml:space="preserve">     - dokáže zdôvodniť zvolené výtvarné a technologické postupy prostredníctvom popisu</w:t>
      </w:r>
      <w:r>
        <w:rPr>
          <w:i/>
        </w:rPr>
        <w:br/>
        <w:t xml:space="preserve">           a charakterizácie výsledkov svojej práce.</w:t>
      </w:r>
    </w:p>
    <w:p w14:paraId="5FCFE70C" w14:textId="77777777" w:rsidR="00E50A5D" w:rsidRDefault="00E50A5D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B01DAD8" w14:textId="21BB4E2F" w:rsidR="00DC6D92" w:rsidRDefault="00DC6D92" w:rsidP="00E50A5D">
      <w:pPr>
        <w:spacing w:before="60" w:after="60" w:line="271" w:lineRule="auto"/>
        <w:rPr>
          <w:i/>
        </w:rPr>
      </w:pPr>
      <w:r>
        <w:rPr>
          <w:rFonts w:asciiTheme="minorHAnsi" w:eastAsia="Calibri" w:hAnsiTheme="minorHAnsi" w:cstheme="minorHAnsi"/>
          <w:b/>
          <w:bCs/>
          <w:i/>
        </w:rPr>
        <w:t xml:space="preserve">  -  </w:t>
      </w:r>
      <w:r>
        <w:rPr>
          <w:i/>
        </w:rPr>
        <w:t xml:space="preserve"> ovláda základné kompozičné princípy  vybraných maliarskych techní</w:t>
      </w:r>
      <w:r w:rsidRPr="000E5519">
        <w:rPr>
          <w:i/>
        </w:rPr>
        <w:t>k</w:t>
      </w:r>
      <w:r>
        <w:rPr>
          <w:i/>
        </w:rPr>
        <w:t>.</w:t>
      </w:r>
      <w:r w:rsidRPr="000E5519">
        <w:rPr>
          <w:i/>
        </w:rPr>
        <w:t xml:space="preserve"> </w:t>
      </w:r>
    </w:p>
    <w:p w14:paraId="7395B46F" w14:textId="3F35756E" w:rsidR="00E50A5D" w:rsidRDefault="00DC6D92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i/>
        </w:rPr>
        <w:t xml:space="preserve">  -  dokáže</w:t>
      </w:r>
      <w:r w:rsidRPr="000E5519">
        <w:rPr>
          <w:i/>
        </w:rPr>
        <w:t xml:space="preserve"> </w:t>
      </w:r>
      <w:r>
        <w:rPr>
          <w:i/>
        </w:rPr>
        <w:t>vytvoriť monochromatickú štúdiu hlavy, portrét</w:t>
      </w:r>
      <w:r w:rsidRPr="000E5519">
        <w:rPr>
          <w:i/>
        </w:rPr>
        <w:t xml:space="preserve"> podľa modelu, predlohy</w:t>
      </w:r>
      <w:r>
        <w:rPr>
          <w:i/>
        </w:rPr>
        <w:t xml:space="preserve"> - fotografie.</w:t>
      </w:r>
      <w:r w:rsidRPr="000E5519">
        <w:rPr>
          <w:i/>
        </w:rPr>
        <w:t xml:space="preserve"> </w:t>
      </w:r>
      <w:r w:rsidR="00E50A5D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3EE06ECB" w14:textId="04897D4C" w:rsidR="00DC6D92" w:rsidRPr="000E5519" w:rsidRDefault="00DC6D92" w:rsidP="00DC6D92">
      <w:pPr>
        <w:jc w:val="both"/>
        <w:rPr>
          <w:i/>
          <w:color w:val="000000"/>
        </w:rPr>
      </w:pPr>
      <w:r>
        <w:rPr>
          <w:i/>
          <w:color w:val="000000"/>
        </w:rPr>
        <w:t xml:space="preserve">- tvorí maliarsky </w:t>
      </w:r>
      <w:r w:rsidRPr="000E5519">
        <w:rPr>
          <w:i/>
          <w:color w:val="000000"/>
        </w:rPr>
        <w:t xml:space="preserve">obraz, kompozíciu na tému </w:t>
      </w:r>
      <w:r>
        <w:rPr>
          <w:i/>
          <w:color w:val="000000"/>
        </w:rPr>
        <w:t>štúdia hlavy, spája pritom</w:t>
      </w:r>
      <w:r w:rsidRPr="000E5519">
        <w:rPr>
          <w:i/>
          <w:color w:val="000000"/>
        </w:rPr>
        <w:t xml:space="preserve"> spontánnosť, systematické </w:t>
      </w:r>
      <w:r>
        <w:rPr>
          <w:i/>
          <w:color w:val="000000"/>
        </w:rPr>
        <w:br/>
        <w:t xml:space="preserve">  </w:t>
      </w:r>
      <w:r w:rsidR="00062720">
        <w:rPr>
          <w:i/>
          <w:color w:val="000000"/>
        </w:rPr>
        <w:t xml:space="preserve"> </w:t>
      </w:r>
      <w:r w:rsidRPr="000E5519">
        <w:rPr>
          <w:i/>
          <w:color w:val="000000"/>
        </w:rPr>
        <w:t>štúdium a</w:t>
      </w:r>
      <w:r>
        <w:rPr>
          <w:i/>
          <w:color w:val="000000"/>
        </w:rPr>
        <w:t xml:space="preserve"> </w:t>
      </w:r>
      <w:r w:rsidRPr="000E5519">
        <w:rPr>
          <w:i/>
          <w:color w:val="000000"/>
        </w:rPr>
        <w:t>uvedomelý konštruktívny prístup</w:t>
      </w:r>
      <w:r>
        <w:rPr>
          <w:i/>
          <w:color w:val="000000"/>
        </w:rPr>
        <w:t xml:space="preserve">. </w:t>
      </w:r>
    </w:p>
    <w:p w14:paraId="43073045" w14:textId="5AF5B52F" w:rsidR="00DC6D92" w:rsidRDefault="00062720" w:rsidP="00DC6D92">
      <w:pPr>
        <w:jc w:val="both"/>
        <w:rPr>
          <w:i/>
        </w:rPr>
      </w:pPr>
      <w:r>
        <w:rPr>
          <w:i/>
        </w:rPr>
        <w:t xml:space="preserve"> </w:t>
      </w:r>
      <w:r w:rsidR="00DC6D92">
        <w:rPr>
          <w:i/>
        </w:rPr>
        <w:t>-</w:t>
      </w:r>
      <w:r>
        <w:rPr>
          <w:i/>
        </w:rPr>
        <w:t xml:space="preserve"> </w:t>
      </w:r>
      <w:r w:rsidR="00DC6D92">
        <w:rPr>
          <w:i/>
        </w:rPr>
        <w:t>má rozvinutú tvorivosť - predstavivosť a fantáziu.</w:t>
      </w:r>
    </w:p>
    <w:p w14:paraId="720EA016" w14:textId="4A97DD06" w:rsidR="00DC6D92" w:rsidRDefault="00DC6D92" w:rsidP="00DC6D92">
      <w:pPr>
        <w:spacing w:before="60" w:after="60" w:line="271" w:lineRule="auto"/>
        <w:rPr>
          <w:i/>
        </w:rPr>
      </w:pPr>
      <w:r>
        <w:rPr>
          <w:i/>
        </w:rPr>
        <w:t>-</w:t>
      </w:r>
      <w:r w:rsidR="00062720">
        <w:rPr>
          <w:i/>
        </w:rPr>
        <w:t xml:space="preserve"> </w:t>
      </w:r>
      <w:r>
        <w:rPr>
          <w:i/>
        </w:rPr>
        <w:t>vytvára g</w:t>
      </w:r>
      <w:r w:rsidRPr="0063155D">
        <w:rPr>
          <w:i/>
        </w:rPr>
        <w:t xml:space="preserve">eometrické kompozície </w:t>
      </w:r>
      <w:r>
        <w:rPr>
          <w:i/>
        </w:rPr>
        <w:t>predstavujúce</w:t>
      </w:r>
      <w:r w:rsidRPr="0063155D">
        <w:rPr>
          <w:i/>
        </w:rPr>
        <w:t xml:space="preserve"> ilúziu priestoru</w:t>
      </w:r>
      <w:r>
        <w:rPr>
          <w:i/>
        </w:rPr>
        <w:t xml:space="preserve"> tvoriacu </w:t>
      </w:r>
      <w:proofErr w:type="spellStart"/>
      <w:r>
        <w:rPr>
          <w:i/>
        </w:rPr>
        <w:t>opozit</w:t>
      </w:r>
      <w:proofErr w:type="spellEnd"/>
      <w:r>
        <w:rPr>
          <w:i/>
        </w:rPr>
        <w:t xml:space="preserve"> štúdiám hlavy </w:t>
      </w:r>
      <w:r w:rsidR="00062720">
        <w:rPr>
          <w:i/>
        </w:rPr>
        <w:br/>
        <w:t xml:space="preserve"> </w:t>
      </w:r>
      <w:bookmarkStart w:id="0" w:name="_GoBack"/>
      <w:bookmarkEnd w:id="0"/>
      <w:r w:rsidR="00062720">
        <w:rPr>
          <w:i/>
        </w:rPr>
        <w:t xml:space="preserve"> </w:t>
      </w:r>
      <w:r>
        <w:rPr>
          <w:i/>
        </w:rPr>
        <w:t xml:space="preserve">vytvoreným v priebehu semestra.  </w:t>
      </w:r>
    </w:p>
    <w:p w14:paraId="1FB1A231" w14:textId="4594A1C3" w:rsidR="00E50A5D" w:rsidRDefault="00DC6D92" w:rsidP="00DC6D92">
      <w:pPr>
        <w:spacing w:before="60" w:after="60" w:line="271" w:lineRule="auto"/>
        <w:rPr>
          <w:b/>
          <w:i/>
          <w:sz w:val="19"/>
        </w:rPr>
      </w:pPr>
      <w:r w:rsidRPr="000E5519">
        <w:rPr>
          <w:i/>
        </w:rPr>
        <w:t xml:space="preserve"> </w:t>
      </w:r>
      <w:r w:rsidR="00E50A5D"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 w:rsidR="00E50A5D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E50A5D" w:rsidRPr="00E50A5D">
        <w:rPr>
          <w:rFonts w:ascii="Times New Roman" w:hAnsi="Times New Roman"/>
          <w:i/>
          <w:szCs w:val="20"/>
        </w:rPr>
        <w:t>1IHVU/V/2B/MAL</w:t>
      </w:r>
      <w:r w:rsidR="00E50A5D">
        <w:rPr>
          <w:rFonts w:ascii="Times New Roman" w:hAnsi="Times New Roman"/>
          <w:i/>
          <w:szCs w:val="20"/>
        </w:rPr>
        <w:t>4</w:t>
      </w:r>
      <w:r w:rsidR="00E50A5D">
        <w:rPr>
          <w:rFonts w:ascii="Times New Roman" w:hAnsi="Times New Roman"/>
          <w:i/>
          <w:sz w:val="16"/>
          <w:szCs w:val="16"/>
        </w:rPr>
        <w:t xml:space="preserve">/ </w:t>
      </w:r>
      <w:r w:rsidR="00E50A5D">
        <w:rPr>
          <w:b/>
          <w:i/>
          <w:sz w:val="19"/>
        </w:rPr>
        <w:t xml:space="preserve">Maľba 4  </w:t>
      </w:r>
    </w:p>
    <w:p w14:paraId="7CA7FC0D" w14:textId="53EE96CF" w:rsidR="00E50A5D" w:rsidRPr="00BD531C" w:rsidRDefault="00E50A5D" w:rsidP="00E50A5D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4.</w:t>
      </w:r>
    </w:p>
    <w:p w14:paraId="537D7F26" w14:textId="77777777" w:rsidR="00E50A5D" w:rsidRDefault="00E50A5D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09E3E428" w14:textId="7FE7CCF7" w:rsidR="00DC6D92" w:rsidRDefault="00E50A5D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i/>
        </w:rPr>
      </w:pPr>
      <w:r>
        <w:rPr>
          <w:i/>
        </w:rPr>
        <w:t xml:space="preserve"> </w:t>
      </w:r>
      <w:r w:rsidR="00DC6D92">
        <w:rPr>
          <w:i/>
        </w:rPr>
        <w:t>š</w:t>
      </w:r>
      <w:r w:rsidR="00DC6D92" w:rsidRPr="008C0E0B">
        <w:rPr>
          <w:i/>
        </w:rPr>
        <w:t xml:space="preserve">tudent nadobudne vedomosti o maľbe na primeranej úrovni vzhľadom k povahe a forme štúdia ktorá ho upriamuje na budúce učiteľské povolanie. </w:t>
      </w:r>
    </w:p>
    <w:p w14:paraId="06B4990B" w14:textId="77777777" w:rsidR="00DC6D92" w:rsidRPr="008C0E0B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i/>
        </w:rPr>
      </w:pPr>
      <w:r>
        <w:rPr>
          <w:i/>
        </w:rPr>
        <w:t>vie spájať</w:t>
      </w:r>
      <w:r w:rsidRPr="008C0E0B">
        <w:rPr>
          <w:i/>
        </w:rPr>
        <w:t xml:space="preserve"> teoretické vedomosti s kreatívnymi postupmi používanými v maliarstve.</w:t>
      </w:r>
    </w:p>
    <w:p w14:paraId="6E756FB2" w14:textId="147C916E" w:rsidR="00E50A5D" w:rsidRDefault="00E50A5D" w:rsidP="00DC6D92">
      <w:pPr>
        <w:spacing w:line="36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714D9824" w14:textId="57589575" w:rsidR="00DC6D92" w:rsidRPr="00DC6D92" w:rsidRDefault="00DC6D92" w:rsidP="00DC6D92">
      <w:pPr>
        <w:spacing w:line="360" w:lineRule="auto"/>
        <w:jc w:val="both"/>
        <w:rPr>
          <w:i/>
        </w:rPr>
      </w:pPr>
      <w:r>
        <w:rPr>
          <w:i/>
        </w:rPr>
        <w:t xml:space="preserve">         </w:t>
      </w:r>
      <w:r w:rsidR="00E50A5D" w:rsidRPr="00DC6D92">
        <w:rPr>
          <w:i/>
        </w:rPr>
        <w:t xml:space="preserve">- </w:t>
      </w:r>
      <w:r w:rsidRPr="00DC6D92">
        <w:rPr>
          <w:i/>
        </w:rPr>
        <w:t xml:space="preserve">dokáže zdôvodniť vlastné výtvarné a technologické riešenie, prostredníctvom  popisu </w:t>
      </w:r>
      <w:r>
        <w:rPr>
          <w:i/>
        </w:rPr>
        <w:br/>
        <w:t xml:space="preserve">             </w:t>
      </w:r>
      <w:r w:rsidRPr="00DC6D92">
        <w:rPr>
          <w:i/>
        </w:rPr>
        <w:t>a charakterizácie výsledkov svojej práce,</w:t>
      </w:r>
    </w:p>
    <w:p w14:paraId="48D29051" w14:textId="77777777" w:rsidR="00DC6D92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i/>
        </w:rPr>
      </w:pPr>
      <w:r w:rsidRPr="008C0E0B">
        <w:rPr>
          <w:i/>
        </w:rPr>
        <w:t xml:space="preserve"> </w:t>
      </w:r>
      <w:r>
        <w:rPr>
          <w:i/>
        </w:rPr>
        <w:t>ovláda</w:t>
      </w:r>
      <w:r w:rsidRPr="008C0E0B">
        <w:rPr>
          <w:i/>
        </w:rPr>
        <w:t xml:space="preserve"> základn</w:t>
      </w:r>
      <w:r>
        <w:rPr>
          <w:i/>
        </w:rPr>
        <w:t xml:space="preserve">é kompozičné </w:t>
      </w:r>
      <w:r w:rsidRPr="008C0E0B">
        <w:rPr>
          <w:i/>
        </w:rPr>
        <w:t xml:space="preserve"> princíp</w:t>
      </w:r>
      <w:r>
        <w:rPr>
          <w:i/>
        </w:rPr>
        <w:t xml:space="preserve">y </w:t>
      </w:r>
      <w:r w:rsidRPr="008C0E0B">
        <w:rPr>
          <w:i/>
        </w:rPr>
        <w:t xml:space="preserve"> vybraných maliarskych techník</w:t>
      </w:r>
      <w:r>
        <w:rPr>
          <w:i/>
        </w:rPr>
        <w:t>,</w:t>
      </w:r>
    </w:p>
    <w:p w14:paraId="50F75B5A" w14:textId="77777777" w:rsidR="00DC6D92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i/>
        </w:rPr>
      </w:pPr>
      <w:r>
        <w:rPr>
          <w:i/>
          <w:iCs/>
        </w:rPr>
        <w:t>vie</w:t>
      </w:r>
      <w:r w:rsidRPr="008C0E0B">
        <w:rPr>
          <w:i/>
          <w:iCs/>
        </w:rPr>
        <w:t> </w:t>
      </w:r>
      <w:r>
        <w:rPr>
          <w:i/>
          <w:iCs/>
        </w:rPr>
        <w:t>kombinovať a</w:t>
      </w:r>
      <w:r w:rsidRPr="008C0E0B">
        <w:rPr>
          <w:i/>
          <w:iCs/>
        </w:rPr>
        <w:t xml:space="preserve"> mixova</w:t>
      </w:r>
      <w:r>
        <w:rPr>
          <w:i/>
          <w:iCs/>
        </w:rPr>
        <w:t>ť</w:t>
      </w:r>
      <w:r w:rsidRPr="008C0E0B">
        <w:rPr>
          <w:i/>
          <w:iCs/>
        </w:rPr>
        <w:t xml:space="preserve"> materiál</w:t>
      </w:r>
      <w:r>
        <w:rPr>
          <w:i/>
          <w:iCs/>
        </w:rPr>
        <w:t>y,</w:t>
      </w:r>
      <w:r w:rsidRPr="008C0E0B">
        <w:rPr>
          <w:i/>
        </w:rPr>
        <w:t xml:space="preserve"> </w:t>
      </w:r>
    </w:p>
    <w:p w14:paraId="3C786310" w14:textId="77777777" w:rsidR="00DC6D92" w:rsidRPr="008C0E0B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i/>
        </w:rPr>
      </w:pPr>
      <w:r w:rsidRPr="008C0E0B">
        <w:rPr>
          <w:i/>
        </w:rPr>
        <w:t xml:space="preserve"> dokáže vytvoriť štúdiu figúry podľa predlohy - fotografie. </w:t>
      </w:r>
    </w:p>
    <w:p w14:paraId="654A9B7A" w14:textId="32513AE8" w:rsidR="00E50A5D" w:rsidRDefault="00E50A5D" w:rsidP="00DC6D92">
      <w:pPr>
        <w:spacing w:line="36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B32B8BD" w14:textId="77777777" w:rsidR="00DC6D92" w:rsidRPr="008C0E0B" w:rsidRDefault="00E50A5D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i/>
        </w:rPr>
        <w:t xml:space="preserve">-  </w:t>
      </w:r>
      <w:r w:rsidR="00DC6D92">
        <w:rPr>
          <w:i/>
          <w:color w:val="000000"/>
        </w:rPr>
        <w:t>v</w:t>
      </w:r>
      <w:r w:rsidR="00DC6D92" w:rsidRPr="008C0E0B">
        <w:rPr>
          <w:i/>
          <w:color w:val="000000"/>
        </w:rPr>
        <w:t xml:space="preserve">ie  </w:t>
      </w:r>
      <w:r w:rsidR="00DC6D92">
        <w:rPr>
          <w:i/>
          <w:color w:val="000000"/>
        </w:rPr>
        <w:t>vytvoriť</w:t>
      </w:r>
      <w:r w:rsidR="00DC6D92" w:rsidRPr="008C0E0B">
        <w:rPr>
          <w:i/>
          <w:color w:val="000000"/>
        </w:rPr>
        <w:t xml:space="preserve"> maliarsky obraz, kompozíciu na tému štúdia figúry, spája pritom spontánnosť, systematické štúdium a uvedomelý konštruktívny prístup</w:t>
      </w:r>
      <w:r w:rsidR="00DC6D92">
        <w:rPr>
          <w:i/>
          <w:color w:val="000000"/>
        </w:rPr>
        <w:t>,</w:t>
      </w:r>
      <w:r w:rsidR="00DC6D92" w:rsidRPr="008C0E0B">
        <w:rPr>
          <w:i/>
          <w:color w:val="000000"/>
        </w:rPr>
        <w:t xml:space="preserve"> </w:t>
      </w:r>
    </w:p>
    <w:p w14:paraId="73E60E63" w14:textId="77777777" w:rsidR="00DC6D92" w:rsidRPr="008C0E0B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i/>
        </w:rPr>
        <w:t>š</w:t>
      </w:r>
      <w:r w:rsidRPr="008C0E0B">
        <w:rPr>
          <w:i/>
        </w:rPr>
        <w:t>tudent rozvíja vlastný tvorivý prístup, predstavivosť a</w:t>
      </w:r>
      <w:r>
        <w:rPr>
          <w:i/>
        </w:rPr>
        <w:t> </w:t>
      </w:r>
      <w:r w:rsidRPr="008C0E0B">
        <w:rPr>
          <w:i/>
        </w:rPr>
        <w:t>fantázia</w:t>
      </w:r>
      <w:r>
        <w:rPr>
          <w:i/>
        </w:rPr>
        <w:t>,</w:t>
      </w:r>
    </w:p>
    <w:p w14:paraId="5BC2E319" w14:textId="77777777" w:rsidR="00DC6D92" w:rsidRPr="008C0E0B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i/>
        </w:rPr>
        <w:t>v</w:t>
      </w:r>
      <w:r w:rsidRPr="008C0E0B">
        <w:rPr>
          <w:i/>
        </w:rPr>
        <w:t xml:space="preserve"> </w:t>
      </w:r>
      <w:r>
        <w:rPr>
          <w:i/>
        </w:rPr>
        <w:t>m</w:t>
      </w:r>
      <w:r w:rsidRPr="008C0E0B">
        <w:rPr>
          <w:i/>
        </w:rPr>
        <w:t>aliarsk</w:t>
      </w:r>
      <w:r>
        <w:rPr>
          <w:i/>
        </w:rPr>
        <w:t>ej</w:t>
      </w:r>
      <w:r w:rsidRPr="008C0E0B">
        <w:rPr>
          <w:i/>
        </w:rPr>
        <w:t xml:space="preserve"> kompozíci</w:t>
      </w:r>
      <w:r>
        <w:rPr>
          <w:i/>
        </w:rPr>
        <w:t xml:space="preserve">i </w:t>
      </w:r>
      <w:r w:rsidRPr="008C0E0B">
        <w:rPr>
          <w:i/>
        </w:rPr>
        <w:t xml:space="preserve"> </w:t>
      </w:r>
      <w:r>
        <w:rPr>
          <w:i/>
          <w:iCs/>
        </w:rPr>
        <w:t>využíva</w:t>
      </w:r>
      <w:r w:rsidRPr="008C0E0B">
        <w:rPr>
          <w:i/>
          <w:iCs/>
        </w:rPr>
        <w:t xml:space="preserve"> koláže, alebo </w:t>
      </w:r>
      <w:proofErr w:type="spellStart"/>
      <w:r w:rsidRPr="008C0E0B">
        <w:rPr>
          <w:i/>
          <w:iCs/>
        </w:rPr>
        <w:t>asambláže</w:t>
      </w:r>
      <w:proofErr w:type="spellEnd"/>
      <w:r w:rsidRPr="008C0E0B">
        <w:rPr>
          <w:i/>
          <w:iCs/>
        </w:rPr>
        <w:t xml:space="preserve">, </w:t>
      </w:r>
    </w:p>
    <w:p w14:paraId="633053AE" w14:textId="48774B07" w:rsidR="00DC6D92" w:rsidRPr="00DC6D92" w:rsidRDefault="00DC6D92" w:rsidP="00DC6D92">
      <w:pPr>
        <w:pStyle w:val="Odsekzoznamu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i/>
          <w:iCs/>
        </w:rPr>
        <w:t xml:space="preserve">vie </w:t>
      </w:r>
      <w:r w:rsidRPr="008C0E0B">
        <w:rPr>
          <w:i/>
          <w:iCs/>
        </w:rPr>
        <w:t>voľne pracovať s</w:t>
      </w:r>
      <w:r>
        <w:rPr>
          <w:i/>
          <w:iCs/>
        </w:rPr>
        <w:t> </w:t>
      </w:r>
      <w:r w:rsidRPr="008C0E0B">
        <w:rPr>
          <w:i/>
          <w:iCs/>
        </w:rPr>
        <w:t>obrazom</w:t>
      </w:r>
      <w:r>
        <w:rPr>
          <w:i/>
          <w:iCs/>
        </w:rPr>
        <w:t xml:space="preserve">, </w:t>
      </w:r>
      <w:r w:rsidRPr="00DC6D92">
        <w:rPr>
          <w:i/>
          <w:iCs/>
        </w:rPr>
        <w:t>pracuje s výrazovými možnosťami maľby a fotografie.</w:t>
      </w:r>
    </w:p>
    <w:p w14:paraId="72131839" w14:textId="7A853432" w:rsidR="00E50A5D" w:rsidRDefault="00E50A5D" w:rsidP="00DC6D92">
      <w:pPr>
        <w:spacing w:line="360" w:lineRule="auto"/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E50A5D">
        <w:rPr>
          <w:rFonts w:ascii="Times New Roman" w:hAnsi="Times New Roman"/>
          <w:i/>
          <w:szCs w:val="20"/>
        </w:rPr>
        <w:t>1IHVU/V/2B/MAL</w:t>
      </w:r>
      <w:r>
        <w:rPr>
          <w:rFonts w:ascii="Times New Roman" w:hAnsi="Times New Roman"/>
          <w:i/>
          <w:szCs w:val="20"/>
        </w:rPr>
        <w:t>6</w:t>
      </w:r>
      <w:r>
        <w:rPr>
          <w:rFonts w:ascii="Times New Roman" w:hAnsi="Times New Roman"/>
          <w:i/>
          <w:sz w:val="16"/>
          <w:szCs w:val="16"/>
        </w:rPr>
        <w:t xml:space="preserve">/ </w:t>
      </w:r>
      <w:r>
        <w:rPr>
          <w:b/>
          <w:i/>
          <w:sz w:val="19"/>
        </w:rPr>
        <w:t xml:space="preserve">Maľba 6 </w:t>
      </w:r>
    </w:p>
    <w:p w14:paraId="619536EB" w14:textId="21073E7D" w:rsidR="00E50A5D" w:rsidRPr="00BD531C" w:rsidRDefault="00E50A5D" w:rsidP="00E50A5D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6.</w:t>
      </w:r>
    </w:p>
    <w:p w14:paraId="3468CB16" w14:textId="77777777" w:rsidR="00E50A5D" w:rsidRDefault="00E50A5D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3D0D6980" w14:textId="77777777" w:rsidR="00DC6D92" w:rsidRDefault="00DC6D92" w:rsidP="00DC6D92">
      <w:pPr>
        <w:pStyle w:val="Default"/>
        <w:numPr>
          <w:ilvl w:val="0"/>
          <w:numId w:val="31"/>
        </w:numPr>
        <w:jc w:val="both"/>
        <w:rPr>
          <w:i/>
        </w:rPr>
      </w:pPr>
      <w:r>
        <w:rPr>
          <w:i/>
        </w:rPr>
        <w:t>študent nadobudne</w:t>
      </w:r>
      <w:r w:rsidRPr="000E5519">
        <w:rPr>
          <w:i/>
        </w:rPr>
        <w:t xml:space="preserve"> vedomosti</w:t>
      </w:r>
      <w:r>
        <w:rPr>
          <w:i/>
        </w:rPr>
        <w:t xml:space="preserve"> o maľbe ako médiu na primeranej úrovni vzhľadom k povahe a forme štúdia,</w:t>
      </w:r>
    </w:p>
    <w:p w14:paraId="4695391A" w14:textId="77777777" w:rsidR="00DC6D92" w:rsidRDefault="00DC6D92" w:rsidP="00DC6D92">
      <w:pPr>
        <w:pStyle w:val="Default"/>
        <w:numPr>
          <w:ilvl w:val="0"/>
          <w:numId w:val="31"/>
        </w:numPr>
        <w:jc w:val="both"/>
        <w:rPr>
          <w:i/>
        </w:rPr>
      </w:pPr>
      <w:r>
        <w:rPr>
          <w:i/>
        </w:rPr>
        <w:t xml:space="preserve">vie zdôvodniť vlastné výtvarné a technologické riešenie, prostredníctvom popisu a charakterizácie výsledkov svojej práce. </w:t>
      </w:r>
    </w:p>
    <w:p w14:paraId="3BC3090D" w14:textId="77777777" w:rsidR="00E50A5D" w:rsidRDefault="00E50A5D" w:rsidP="00E50A5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D67D37D" w14:textId="77777777" w:rsidR="00497203" w:rsidRPr="003142A9" w:rsidRDefault="00E50A5D" w:rsidP="00497203">
      <w:pPr>
        <w:pStyle w:val="Default"/>
        <w:numPr>
          <w:ilvl w:val="0"/>
          <w:numId w:val="31"/>
        </w:numPr>
        <w:jc w:val="both"/>
        <w:rPr>
          <w:i/>
          <w:iCs/>
        </w:rPr>
      </w:pPr>
      <w:r>
        <w:rPr>
          <w:i/>
        </w:rPr>
        <w:t xml:space="preserve">- </w:t>
      </w:r>
      <w:r w:rsidR="00497203">
        <w:rPr>
          <w:i/>
        </w:rPr>
        <w:t xml:space="preserve">študent dokáže vytvorí maliarsky </w:t>
      </w:r>
      <w:r w:rsidR="00497203" w:rsidRPr="000E5519">
        <w:rPr>
          <w:i/>
        </w:rPr>
        <w:t>obraz, kompozíciu na tému</w:t>
      </w:r>
      <w:r w:rsidR="00497203">
        <w:rPr>
          <w:i/>
        </w:rPr>
        <w:t xml:space="preserve"> komiks, spája pritom</w:t>
      </w:r>
      <w:r w:rsidR="00497203" w:rsidRPr="000E5519">
        <w:rPr>
          <w:i/>
        </w:rPr>
        <w:t xml:space="preserve"> spontánnosť, systematické štúdium a</w:t>
      </w:r>
      <w:r w:rsidR="00497203">
        <w:rPr>
          <w:i/>
        </w:rPr>
        <w:t xml:space="preserve"> </w:t>
      </w:r>
      <w:r w:rsidR="00497203" w:rsidRPr="000E5519">
        <w:rPr>
          <w:i/>
        </w:rPr>
        <w:t>uvedomelý konštruktívny prístup</w:t>
      </w:r>
      <w:r w:rsidR="00497203">
        <w:rPr>
          <w:i/>
        </w:rPr>
        <w:t>,</w:t>
      </w:r>
    </w:p>
    <w:p w14:paraId="43295B6B" w14:textId="77777777" w:rsidR="00497203" w:rsidRDefault="00497203" w:rsidP="00497203">
      <w:pPr>
        <w:pStyle w:val="Default"/>
        <w:numPr>
          <w:ilvl w:val="0"/>
          <w:numId w:val="31"/>
        </w:numPr>
        <w:jc w:val="both"/>
        <w:rPr>
          <w:i/>
          <w:iCs/>
        </w:rPr>
      </w:pPr>
      <w:r>
        <w:rPr>
          <w:i/>
        </w:rPr>
        <w:t xml:space="preserve"> nadobudol</w:t>
      </w:r>
      <w:r>
        <w:rPr>
          <w:i/>
          <w:iCs/>
        </w:rPr>
        <w:t xml:space="preserve"> imaginatívne</w:t>
      </w:r>
      <w:r w:rsidRPr="006B3D78">
        <w:rPr>
          <w:i/>
          <w:iCs/>
        </w:rPr>
        <w:t xml:space="preserve"> mysleni</w:t>
      </w:r>
      <w:r>
        <w:rPr>
          <w:i/>
          <w:iCs/>
        </w:rPr>
        <w:t>e,</w:t>
      </w:r>
    </w:p>
    <w:p w14:paraId="24A4FF33" w14:textId="77777777" w:rsidR="00497203" w:rsidRDefault="00497203" w:rsidP="00497203">
      <w:pPr>
        <w:pStyle w:val="Default"/>
        <w:numPr>
          <w:ilvl w:val="0"/>
          <w:numId w:val="31"/>
        </w:numPr>
        <w:jc w:val="both"/>
        <w:rPr>
          <w:i/>
          <w:iCs/>
        </w:rPr>
      </w:pPr>
      <w:r>
        <w:rPr>
          <w:rFonts w:eastAsia="Calibri"/>
          <w:i/>
        </w:rPr>
        <w:t>ovláda</w:t>
      </w:r>
      <w:r w:rsidRPr="003142A9">
        <w:rPr>
          <w:rFonts w:eastAsia="Calibri"/>
          <w:i/>
        </w:rPr>
        <w:t xml:space="preserve"> prácu s digitálnymi médiami a klasické technologické postupy.</w:t>
      </w:r>
    </w:p>
    <w:p w14:paraId="162CF242" w14:textId="6E2A7217" w:rsidR="00E50A5D" w:rsidRDefault="00E50A5D" w:rsidP="00497203">
      <w:pPr>
        <w:spacing w:line="36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B1D09EC" w14:textId="2F3F8FA7" w:rsidR="00E50A5D" w:rsidRPr="008521B9" w:rsidRDefault="00E50A5D" w:rsidP="00497203">
      <w:pPr>
        <w:spacing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i/>
        </w:rPr>
        <w:t xml:space="preserve">-  </w:t>
      </w:r>
      <w:r w:rsidR="00497203">
        <w:rPr>
          <w:rFonts w:eastAsia="Calibri"/>
          <w:i/>
        </w:rPr>
        <w:t>š</w:t>
      </w:r>
      <w:r w:rsidR="00497203" w:rsidRPr="003142A9">
        <w:rPr>
          <w:rFonts w:eastAsia="Calibri"/>
          <w:i/>
        </w:rPr>
        <w:t xml:space="preserve">tudent je schopný samostatne pracovať na vlastnom autorskom projekte </w:t>
      </w:r>
      <w:r w:rsidR="00497203">
        <w:rPr>
          <w:rFonts w:eastAsia="Calibri"/>
          <w:i/>
        </w:rPr>
        <w:t xml:space="preserve">- </w:t>
      </w:r>
      <w:r w:rsidR="00497203" w:rsidRPr="003142A9">
        <w:rPr>
          <w:rFonts w:eastAsia="Calibri"/>
          <w:i/>
        </w:rPr>
        <w:t>komikse</w:t>
      </w:r>
      <w:r w:rsidR="00497203">
        <w:rPr>
          <w:rFonts w:eastAsia="Calibri"/>
          <w:i/>
        </w:rPr>
        <w:t>.</w:t>
      </w:r>
    </w:p>
    <w:sectPr w:rsidR="00E50A5D" w:rsidRPr="008521B9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7C15" w14:textId="77777777" w:rsidR="00FC2B88" w:rsidRDefault="00FC2B88" w:rsidP="00A75E52">
      <w:pPr>
        <w:spacing w:line="240" w:lineRule="auto"/>
      </w:pPr>
      <w:r>
        <w:separator/>
      </w:r>
    </w:p>
  </w:endnote>
  <w:endnote w:type="continuationSeparator" w:id="0">
    <w:p w14:paraId="47E2543B" w14:textId="77777777" w:rsidR="00FC2B88" w:rsidRDefault="00FC2B88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4AACE6EC" w:rsidR="0062406E" w:rsidRPr="001D1F85" w:rsidRDefault="00FC2B88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062720">
              <w:rPr>
                <w:rFonts w:asciiTheme="minorHAnsi" w:hAnsiTheme="minorHAnsi" w:cstheme="minorHAnsi"/>
                <w:noProof/>
                <w:sz w:val="22"/>
              </w:rPr>
              <w:t>6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062720">
              <w:rPr>
                <w:rFonts w:asciiTheme="minorHAnsi" w:hAnsiTheme="minorHAnsi" w:cstheme="minorHAnsi"/>
                <w:noProof/>
                <w:sz w:val="22"/>
              </w:rPr>
              <w:t>8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1ABF" w14:textId="77777777" w:rsidR="00FC2B88" w:rsidRDefault="00FC2B88" w:rsidP="00A75E52">
      <w:pPr>
        <w:spacing w:line="240" w:lineRule="auto"/>
      </w:pPr>
      <w:r>
        <w:separator/>
      </w:r>
    </w:p>
  </w:footnote>
  <w:footnote w:type="continuationSeparator" w:id="0">
    <w:p w14:paraId="3F4CE802" w14:textId="77777777" w:rsidR="00FC2B88" w:rsidRDefault="00FC2B88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51B"/>
    <w:multiLevelType w:val="hybridMultilevel"/>
    <w:tmpl w:val="86284838"/>
    <w:lvl w:ilvl="0" w:tplc="D2DE48D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7B1D"/>
    <w:multiLevelType w:val="hybridMultilevel"/>
    <w:tmpl w:val="80DE3FA0"/>
    <w:lvl w:ilvl="0" w:tplc="6EF87A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850"/>
    <w:multiLevelType w:val="hybridMultilevel"/>
    <w:tmpl w:val="30EA0000"/>
    <w:lvl w:ilvl="0" w:tplc="C5B68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140"/>
    <w:multiLevelType w:val="hybridMultilevel"/>
    <w:tmpl w:val="EC2E2C94"/>
    <w:lvl w:ilvl="0" w:tplc="BC663830">
      <w:numFmt w:val="bullet"/>
      <w:lvlText w:val="-"/>
      <w:lvlJc w:val="left"/>
      <w:pPr>
        <w:ind w:left="53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11E152C"/>
    <w:multiLevelType w:val="hybridMultilevel"/>
    <w:tmpl w:val="9F1C7632"/>
    <w:lvl w:ilvl="0" w:tplc="C5D2AE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4125"/>
    <w:multiLevelType w:val="hybridMultilevel"/>
    <w:tmpl w:val="5DBA2654"/>
    <w:lvl w:ilvl="0" w:tplc="C148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7028F"/>
    <w:multiLevelType w:val="hybridMultilevel"/>
    <w:tmpl w:val="08EEEB44"/>
    <w:lvl w:ilvl="0" w:tplc="9A46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23FC"/>
    <w:multiLevelType w:val="hybridMultilevel"/>
    <w:tmpl w:val="B636C40A"/>
    <w:lvl w:ilvl="0" w:tplc="723861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507CB9"/>
    <w:multiLevelType w:val="hybridMultilevel"/>
    <w:tmpl w:val="B0C06C1C"/>
    <w:lvl w:ilvl="0" w:tplc="88C6B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1"/>
  </w:num>
  <w:num w:numId="5">
    <w:abstractNumId w:val="25"/>
  </w:num>
  <w:num w:numId="6">
    <w:abstractNumId w:val="24"/>
  </w:num>
  <w:num w:numId="7">
    <w:abstractNumId w:val="7"/>
  </w:num>
  <w:num w:numId="8">
    <w:abstractNumId w:val="10"/>
  </w:num>
  <w:num w:numId="9">
    <w:abstractNumId w:val="9"/>
  </w:num>
  <w:num w:numId="10">
    <w:abstractNumId w:val="29"/>
  </w:num>
  <w:num w:numId="11">
    <w:abstractNumId w:val="16"/>
  </w:num>
  <w:num w:numId="12">
    <w:abstractNumId w:val="2"/>
  </w:num>
  <w:num w:numId="13">
    <w:abstractNumId w:val="20"/>
  </w:num>
  <w:num w:numId="14">
    <w:abstractNumId w:val="0"/>
  </w:num>
  <w:num w:numId="15">
    <w:abstractNumId w:val="4"/>
  </w:num>
  <w:num w:numId="16">
    <w:abstractNumId w:val="26"/>
  </w:num>
  <w:num w:numId="17">
    <w:abstractNumId w:val="19"/>
  </w:num>
  <w:num w:numId="18">
    <w:abstractNumId w:val="22"/>
  </w:num>
  <w:num w:numId="19">
    <w:abstractNumId w:val="30"/>
  </w:num>
  <w:num w:numId="20">
    <w:abstractNumId w:val="5"/>
  </w:num>
  <w:num w:numId="21">
    <w:abstractNumId w:val="6"/>
  </w:num>
  <w:num w:numId="22">
    <w:abstractNumId w:val="14"/>
  </w:num>
  <w:num w:numId="23">
    <w:abstractNumId w:val="3"/>
  </w:num>
  <w:num w:numId="24">
    <w:abstractNumId w:val="21"/>
  </w:num>
  <w:num w:numId="25">
    <w:abstractNumId w:val="13"/>
  </w:num>
  <w:num w:numId="26">
    <w:abstractNumId w:val="1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2720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53FD0"/>
    <w:rsid w:val="003604BC"/>
    <w:rsid w:val="00362D91"/>
    <w:rsid w:val="00363645"/>
    <w:rsid w:val="00367139"/>
    <w:rsid w:val="00393BA8"/>
    <w:rsid w:val="00395AD5"/>
    <w:rsid w:val="003C5733"/>
    <w:rsid w:val="003D20C3"/>
    <w:rsid w:val="00415039"/>
    <w:rsid w:val="00415B36"/>
    <w:rsid w:val="00427E91"/>
    <w:rsid w:val="00445FF9"/>
    <w:rsid w:val="00460E9E"/>
    <w:rsid w:val="0047507F"/>
    <w:rsid w:val="00497203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96A10"/>
    <w:rsid w:val="005B57C0"/>
    <w:rsid w:val="005B5A01"/>
    <w:rsid w:val="005C4BCF"/>
    <w:rsid w:val="005D26F2"/>
    <w:rsid w:val="005E0AD9"/>
    <w:rsid w:val="0062406E"/>
    <w:rsid w:val="006249B4"/>
    <w:rsid w:val="006336E2"/>
    <w:rsid w:val="00651A0F"/>
    <w:rsid w:val="0066118A"/>
    <w:rsid w:val="0066656F"/>
    <w:rsid w:val="006704D0"/>
    <w:rsid w:val="00672CB9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0433"/>
    <w:rsid w:val="007A7634"/>
    <w:rsid w:val="007B68E0"/>
    <w:rsid w:val="007D2425"/>
    <w:rsid w:val="007E5615"/>
    <w:rsid w:val="008144D7"/>
    <w:rsid w:val="00824362"/>
    <w:rsid w:val="00842FD9"/>
    <w:rsid w:val="00847A66"/>
    <w:rsid w:val="008521B9"/>
    <w:rsid w:val="0086285D"/>
    <w:rsid w:val="008668FA"/>
    <w:rsid w:val="00886CB1"/>
    <w:rsid w:val="008964F4"/>
    <w:rsid w:val="008C7FFE"/>
    <w:rsid w:val="008D36AC"/>
    <w:rsid w:val="008D4843"/>
    <w:rsid w:val="008E2023"/>
    <w:rsid w:val="008E7DBA"/>
    <w:rsid w:val="008F0232"/>
    <w:rsid w:val="00900650"/>
    <w:rsid w:val="009113B6"/>
    <w:rsid w:val="0092310B"/>
    <w:rsid w:val="00933449"/>
    <w:rsid w:val="00940822"/>
    <w:rsid w:val="00973C30"/>
    <w:rsid w:val="009B0B68"/>
    <w:rsid w:val="009C3980"/>
    <w:rsid w:val="009C4813"/>
    <w:rsid w:val="009D4553"/>
    <w:rsid w:val="00A0497D"/>
    <w:rsid w:val="00A11276"/>
    <w:rsid w:val="00A16B89"/>
    <w:rsid w:val="00A33CEB"/>
    <w:rsid w:val="00A3432E"/>
    <w:rsid w:val="00A65353"/>
    <w:rsid w:val="00A75E52"/>
    <w:rsid w:val="00A83325"/>
    <w:rsid w:val="00A85DAF"/>
    <w:rsid w:val="00A907F0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82922"/>
    <w:rsid w:val="00B8315D"/>
    <w:rsid w:val="00BB26AF"/>
    <w:rsid w:val="00BB351A"/>
    <w:rsid w:val="00BB7CB9"/>
    <w:rsid w:val="00BC7B1C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65B0C"/>
    <w:rsid w:val="00D96C62"/>
    <w:rsid w:val="00D97BAD"/>
    <w:rsid w:val="00DA7645"/>
    <w:rsid w:val="00DC6D92"/>
    <w:rsid w:val="00DD3A26"/>
    <w:rsid w:val="00DD49BF"/>
    <w:rsid w:val="00DD618E"/>
    <w:rsid w:val="00DE02EA"/>
    <w:rsid w:val="00DF698C"/>
    <w:rsid w:val="00E0006A"/>
    <w:rsid w:val="00E010DF"/>
    <w:rsid w:val="00E33CA4"/>
    <w:rsid w:val="00E50A5D"/>
    <w:rsid w:val="00E77012"/>
    <w:rsid w:val="00E84DD6"/>
    <w:rsid w:val="00E95AF3"/>
    <w:rsid w:val="00ED1807"/>
    <w:rsid w:val="00ED4588"/>
    <w:rsid w:val="00EE60D5"/>
    <w:rsid w:val="00EF22D9"/>
    <w:rsid w:val="00EF571F"/>
    <w:rsid w:val="00F128C5"/>
    <w:rsid w:val="00F20715"/>
    <w:rsid w:val="00F230DE"/>
    <w:rsid w:val="00F47FB5"/>
    <w:rsid w:val="00F6484D"/>
    <w:rsid w:val="00F66575"/>
    <w:rsid w:val="00F93660"/>
    <w:rsid w:val="00F9702A"/>
    <w:rsid w:val="00FC2B88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  <w:style w:type="character" w:customStyle="1" w:styleId="fontstyle01">
    <w:name w:val="fontstyle01"/>
    <w:basedOn w:val="Predvolenpsmoodseku"/>
    <w:rsid w:val="00E84DD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213993"/>
    <w:rsid w:val="00214CE9"/>
    <w:rsid w:val="002558B0"/>
    <w:rsid w:val="002862DD"/>
    <w:rsid w:val="00297A25"/>
    <w:rsid w:val="002B273B"/>
    <w:rsid w:val="002B53C8"/>
    <w:rsid w:val="002F6A5C"/>
    <w:rsid w:val="00343599"/>
    <w:rsid w:val="00386926"/>
    <w:rsid w:val="003C22CB"/>
    <w:rsid w:val="00542F42"/>
    <w:rsid w:val="00673291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A556F8"/>
    <w:rsid w:val="00B30D5B"/>
    <w:rsid w:val="00BF3657"/>
    <w:rsid w:val="00C56079"/>
    <w:rsid w:val="00CA0E2B"/>
    <w:rsid w:val="00D26C5C"/>
    <w:rsid w:val="00DF6472"/>
    <w:rsid w:val="00ED0619"/>
    <w:rsid w:val="00F51055"/>
    <w:rsid w:val="00F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2022-02-13T15:15:00Z</dcterms:created>
  <dcterms:modified xsi:type="dcterms:W3CDTF">2022-05-04T16:02:00Z</dcterms:modified>
</cp:coreProperties>
</file>